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747" w:rsidRPr="00EC22D0" w:rsidRDefault="00437747" w:rsidP="00437747">
      <w:pPr>
        <w:rPr>
          <w:sz w:val="20"/>
          <w:szCs w:val="20"/>
        </w:rPr>
      </w:pPr>
    </w:p>
    <w:p w:rsidR="00437747" w:rsidRPr="00EC22D0" w:rsidRDefault="00437747" w:rsidP="00437747">
      <w:pPr>
        <w:rPr>
          <w:rFonts w:ascii="Arial" w:hAnsi="Arial" w:cs="Arial"/>
          <w:sz w:val="28"/>
          <w:szCs w:val="28"/>
        </w:rPr>
      </w:pPr>
      <w:r w:rsidRPr="00EC22D0">
        <w:rPr>
          <w:rFonts w:ascii="Arial" w:hAnsi="Arial" w:cs="Arial"/>
          <w:sz w:val="28"/>
          <w:szCs w:val="28"/>
        </w:rPr>
        <w:t xml:space="preserve">REGULAMENTO GERAL </w:t>
      </w:r>
    </w:p>
    <w:p w:rsidR="00437747" w:rsidRPr="00EC22D0" w:rsidRDefault="00437747" w:rsidP="00437747">
      <w:pPr>
        <w:rPr>
          <w:rFonts w:ascii="Arial" w:hAnsi="Arial" w:cs="Arial"/>
          <w:b/>
          <w:bCs/>
          <w:sz w:val="28"/>
          <w:szCs w:val="28"/>
        </w:rPr>
      </w:pPr>
      <w:r w:rsidRPr="00EC22D0">
        <w:rPr>
          <w:rFonts w:ascii="Arial" w:hAnsi="Arial" w:cs="Arial"/>
          <w:b/>
          <w:bCs/>
          <w:sz w:val="28"/>
          <w:szCs w:val="28"/>
        </w:rPr>
        <w:t xml:space="preserve">I – DISPOSIÇÕES PRELIMINARES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r w:rsidRPr="00C725C6">
        <w:rPr>
          <w:rFonts w:ascii="Arial" w:hAnsi="Arial" w:cs="Arial"/>
          <w:b/>
          <w:bCs/>
          <w:sz w:val="28"/>
          <w:szCs w:val="28"/>
        </w:rPr>
        <w:t>Art. 1º</w:t>
      </w:r>
      <w:r w:rsidRPr="00EC22D0">
        <w:rPr>
          <w:rFonts w:ascii="Arial" w:hAnsi="Arial" w:cs="Arial"/>
          <w:sz w:val="28"/>
          <w:szCs w:val="28"/>
        </w:rPr>
        <w:t xml:space="preserve"> Este regulamento é o conjunto das disposições que regem a edição dos JOGOS DO SUDESTE 2019. </w:t>
      </w:r>
    </w:p>
    <w:p w:rsidR="00437747" w:rsidRPr="00EC22D0" w:rsidRDefault="00437747" w:rsidP="00437747">
      <w:pPr>
        <w:rPr>
          <w:rFonts w:ascii="Arial" w:hAnsi="Arial" w:cs="Arial"/>
          <w:sz w:val="28"/>
          <w:szCs w:val="28"/>
        </w:rPr>
      </w:pPr>
      <w:r w:rsidRPr="00C725C6">
        <w:rPr>
          <w:rFonts w:ascii="Arial" w:hAnsi="Arial" w:cs="Arial"/>
          <w:b/>
          <w:bCs/>
          <w:sz w:val="28"/>
          <w:szCs w:val="28"/>
        </w:rPr>
        <w:t>Art. 2º</w:t>
      </w:r>
      <w:r w:rsidRPr="00EC22D0">
        <w:rPr>
          <w:rFonts w:ascii="Arial" w:hAnsi="Arial" w:cs="Arial"/>
          <w:sz w:val="28"/>
          <w:szCs w:val="28"/>
        </w:rPr>
        <w:t xml:space="preserve"> As </w:t>
      </w:r>
      <w:proofErr w:type="spellStart"/>
      <w:r w:rsidRPr="00EC22D0">
        <w:rPr>
          <w:rFonts w:ascii="Arial" w:hAnsi="Arial" w:cs="Arial"/>
          <w:sz w:val="28"/>
          <w:szCs w:val="28"/>
        </w:rPr>
        <w:t>Apcef’s</w:t>
      </w:r>
      <w:proofErr w:type="spellEnd"/>
      <w:r w:rsidRPr="00EC22D0">
        <w:rPr>
          <w:rFonts w:ascii="Arial" w:hAnsi="Arial" w:cs="Arial"/>
          <w:sz w:val="28"/>
          <w:szCs w:val="28"/>
        </w:rPr>
        <w:t xml:space="preserve"> inscritas para os JOGOS DO SUDESTE 2019 serão consideradas conhecedoras deste Regulamento e a ele se submeterão, sem qualquer reserva ou ressalva.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b/>
          <w:bCs/>
          <w:sz w:val="28"/>
          <w:szCs w:val="28"/>
        </w:rPr>
      </w:pPr>
      <w:r w:rsidRPr="00EC22D0">
        <w:rPr>
          <w:rFonts w:ascii="Arial" w:hAnsi="Arial" w:cs="Arial"/>
          <w:b/>
          <w:bCs/>
          <w:sz w:val="28"/>
          <w:szCs w:val="28"/>
        </w:rPr>
        <w:t xml:space="preserve">II – DOS JOGOS DO SUDESTE 2019 E SUAS FINALIDADES </w:t>
      </w:r>
    </w:p>
    <w:p w:rsidR="00437747" w:rsidRPr="00EC22D0" w:rsidRDefault="00437747" w:rsidP="00437747">
      <w:pPr>
        <w:rPr>
          <w:rFonts w:ascii="Arial" w:hAnsi="Arial" w:cs="Arial"/>
          <w:sz w:val="28"/>
          <w:szCs w:val="28"/>
        </w:rPr>
      </w:pPr>
      <w:r w:rsidRPr="00EC22D0">
        <w:rPr>
          <w:rFonts w:ascii="Arial" w:hAnsi="Arial" w:cs="Arial"/>
          <w:sz w:val="28"/>
          <w:szCs w:val="28"/>
        </w:rPr>
        <w:br/>
      </w:r>
      <w:r w:rsidRPr="00C725C6">
        <w:rPr>
          <w:rFonts w:ascii="Arial" w:hAnsi="Arial" w:cs="Arial"/>
          <w:b/>
          <w:bCs/>
          <w:sz w:val="28"/>
          <w:szCs w:val="28"/>
        </w:rPr>
        <w:t>Art. 3º</w:t>
      </w:r>
      <w:r w:rsidRPr="00EC22D0">
        <w:rPr>
          <w:rFonts w:ascii="Arial" w:hAnsi="Arial" w:cs="Arial"/>
          <w:sz w:val="28"/>
          <w:szCs w:val="28"/>
        </w:rPr>
        <w:t xml:space="preserve"> Os JOGOS DO SUDESTE 2019, promovidos e coordenados pela APCEF local, têm por finalidade congregar os empregados da CAIXA associados das </w:t>
      </w:r>
      <w:proofErr w:type="spellStart"/>
      <w:r w:rsidRPr="00EC22D0">
        <w:rPr>
          <w:rFonts w:ascii="Arial" w:hAnsi="Arial" w:cs="Arial"/>
          <w:sz w:val="28"/>
          <w:szCs w:val="28"/>
        </w:rPr>
        <w:t>Apcef’s</w:t>
      </w:r>
      <w:proofErr w:type="spellEnd"/>
      <w:r w:rsidRPr="00EC22D0">
        <w:rPr>
          <w:rFonts w:ascii="Arial" w:hAnsi="Arial" w:cs="Arial"/>
          <w:sz w:val="28"/>
          <w:szCs w:val="28"/>
        </w:rPr>
        <w:t xml:space="preserve"> através do esporte, fortalecendo os laços de amizade e integração entre os participantes. </w:t>
      </w:r>
    </w:p>
    <w:p w:rsidR="00437747" w:rsidRPr="00EC22D0" w:rsidRDefault="00437747" w:rsidP="00437747">
      <w:pPr>
        <w:rPr>
          <w:rFonts w:ascii="Arial" w:hAnsi="Arial" w:cs="Arial"/>
          <w:sz w:val="28"/>
          <w:szCs w:val="28"/>
        </w:rPr>
      </w:pPr>
      <w:r w:rsidRPr="00EC22D0">
        <w:rPr>
          <w:rFonts w:ascii="Arial" w:hAnsi="Arial" w:cs="Arial"/>
          <w:sz w:val="28"/>
          <w:szCs w:val="28"/>
        </w:rPr>
        <w:br/>
      </w:r>
      <w:r w:rsidRPr="00EC22D0">
        <w:rPr>
          <w:rFonts w:ascii="Arial" w:hAnsi="Arial" w:cs="Arial"/>
          <w:sz w:val="28"/>
          <w:szCs w:val="28"/>
        </w:rPr>
        <w:t>Parágrafo Único - Os JOGOS DO SUDESTE 2019 serão</w:t>
      </w:r>
      <w:r w:rsidR="00C725C6">
        <w:rPr>
          <w:rFonts w:ascii="Arial" w:hAnsi="Arial" w:cs="Arial"/>
          <w:sz w:val="28"/>
          <w:szCs w:val="28"/>
        </w:rPr>
        <w:t xml:space="preserve"> </w:t>
      </w:r>
      <w:r w:rsidRPr="00EC22D0">
        <w:rPr>
          <w:rFonts w:ascii="Arial" w:hAnsi="Arial" w:cs="Arial"/>
          <w:sz w:val="28"/>
          <w:szCs w:val="28"/>
        </w:rPr>
        <w:t xml:space="preserve">patrocinados pela FENAE, </w:t>
      </w:r>
      <w:proofErr w:type="spellStart"/>
      <w:r w:rsidRPr="00EC22D0">
        <w:rPr>
          <w:rFonts w:ascii="Arial" w:hAnsi="Arial" w:cs="Arial"/>
          <w:sz w:val="28"/>
          <w:szCs w:val="28"/>
        </w:rPr>
        <w:t>Apcef’s</w:t>
      </w:r>
      <w:proofErr w:type="spellEnd"/>
      <w:r w:rsidRPr="00EC22D0">
        <w:rPr>
          <w:rFonts w:ascii="Arial" w:hAnsi="Arial" w:cs="Arial"/>
          <w:sz w:val="28"/>
          <w:szCs w:val="28"/>
        </w:rPr>
        <w:t xml:space="preserve"> e outras empresas e entidades que por ventura venham a contribuir para sua realização.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r w:rsidRPr="00C725C6">
        <w:rPr>
          <w:rFonts w:ascii="Arial" w:hAnsi="Arial" w:cs="Arial"/>
          <w:b/>
          <w:bCs/>
          <w:sz w:val="28"/>
          <w:szCs w:val="28"/>
        </w:rPr>
        <w:t>Art. 4º</w:t>
      </w:r>
      <w:r w:rsidRPr="00EC22D0">
        <w:rPr>
          <w:rFonts w:ascii="Arial" w:hAnsi="Arial" w:cs="Arial"/>
          <w:sz w:val="28"/>
          <w:szCs w:val="28"/>
        </w:rPr>
        <w:t xml:space="preserve"> Para participar dos JOGOS DO SUDESTE 2019, o atleta deve associar- se à APCEF do seu estado até 30 de abril de 2019. O empregado Caixa que for admitido após 30 de abril de 2019, terá até dia 15 de maio para se associar e se filiar. </w:t>
      </w:r>
    </w:p>
    <w:p w:rsidR="00437747" w:rsidRPr="00EC22D0" w:rsidRDefault="00437747" w:rsidP="00437747">
      <w:pPr>
        <w:rPr>
          <w:rFonts w:ascii="Arial" w:hAnsi="Arial" w:cs="Arial"/>
          <w:sz w:val="28"/>
          <w:szCs w:val="28"/>
        </w:rPr>
      </w:pPr>
      <w:r w:rsidRPr="00C725C6">
        <w:rPr>
          <w:rFonts w:ascii="Arial" w:hAnsi="Arial" w:cs="Arial"/>
          <w:b/>
          <w:bCs/>
          <w:sz w:val="28"/>
          <w:szCs w:val="28"/>
        </w:rPr>
        <w:t>Art. 5º</w:t>
      </w:r>
      <w:r w:rsidRPr="00EC22D0">
        <w:rPr>
          <w:rFonts w:ascii="Arial" w:hAnsi="Arial" w:cs="Arial"/>
          <w:sz w:val="28"/>
          <w:szCs w:val="28"/>
        </w:rPr>
        <w:t xml:space="preserve"> Cada APCEF, obrigatoriamente, fará até o dia 15 de abril de 2019, a confirmação de quais modalidades irá participar. </w:t>
      </w:r>
    </w:p>
    <w:p w:rsidR="00437747" w:rsidRPr="00EC22D0" w:rsidRDefault="00437747" w:rsidP="00437747">
      <w:pPr>
        <w:rPr>
          <w:rFonts w:ascii="Arial" w:hAnsi="Arial" w:cs="Arial"/>
          <w:sz w:val="28"/>
          <w:szCs w:val="28"/>
        </w:rPr>
      </w:pPr>
      <w:r w:rsidRPr="00C725C6">
        <w:rPr>
          <w:rFonts w:ascii="Arial" w:hAnsi="Arial" w:cs="Arial"/>
          <w:b/>
          <w:bCs/>
          <w:sz w:val="28"/>
          <w:szCs w:val="28"/>
        </w:rPr>
        <w:t>Art. 6º</w:t>
      </w:r>
      <w:r w:rsidRPr="00EC22D0">
        <w:rPr>
          <w:rFonts w:ascii="Arial" w:hAnsi="Arial" w:cs="Arial"/>
          <w:sz w:val="28"/>
          <w:szCs w:val="28"/>
        </w:rPr>
        <w:t xml:space="preserve"> A inscrição de atletas que irão compor as delegações de cada APCEF será feita até 15 de maio de 2019, em ficha modelo ou no site do evento, com número total de atletas e seus nomes, bem como o quantitativo da delegação e acompanhantes.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r w:rsidRPr="00EC22D0">
        <w:rPr>
          <w:rFonts w:ascii="Arial" w:hAnsi="Arial" w:cs="Arial"/>
          <w:sz w:val="28"/>
          <w:szCs w:val="28"/>
        </w:rPr>
        <w:t xml:space="preserve">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b/>
          <w:bCs/>
          <w:sz w:val="28"/>
          <w:szCs w:val="28"/>
        </w:rPr>
      </w:pPr>
    </w:p>
    <w:p w:rsidR="00437747" w:rsidRPr="00EC22D0" w:rsidRDefault="00437747" w:rsidP="00437747">
      <w:pPr>
        <w:rPr>
          <w:rFonts w:ascii="Arial" w:hAnsi="Arial" w:cs="Arial"/>
          <w:b/>
          <w:bCs/>
          <w:sz w:val="28"/>
          <w:szCs w:val="28"/>
        </w:rPr>
      </w:pPr>
      <w:r w:rsidRPr="00EC22D0">
        <w:rPr>
          <w:rFonts w:ascii="Arial" w:hAnsi="Arial" w:cs="Arial"/>
          <w:b/>
          <w:bCs/>
          <w:sz w:val="28"/>
          <w:szCs w:val="28"/>
        </w:rPr>
        <w:t xml:space="preserve">§ 1º CRONOGRAMA JOGOS SUDESTE 2019 </w:t>
      </w:r>
    </w:p>
    <w:tbl>
      <w:tblPr>
        <w:tblStyle w:val="Tabelacomgrade"/>
        <w:tblW w:w="0" w:type="auto"/>
        <w:tblLook w:val="04A0" w:firstRow="1" w:lastRow="0" w:firstColumn="1" w:lastColumn="0" w:noHBand="0" w:noVBand="1"/>
      </w:tblPr>
      <w:tblGrid>
        <w:gridCol w:w="4247"/>
        <w:gridCol w:w="4247"/>
      </w:tblGrid>
      <w:tr w:rsidR="00437747" w:rsidRPr="00EC22D0" w:rsidTr="00437747">
        <w:tc>
          <w:tcPr>
            <w:tcW w:w="4247" w:type="dxa"/>
          </w:tcPr>
          <w:p w:rsidR="00437747" w:rsidRPr="00EC22D0" w:rsidRDefault="00437747" w:rsidP="00437747">
            <w:pPr>
              <w:rPr>
                <w:rFonts w:ascii="Arial" w:hAnsi="Arial" w:cs="Arial"/>
                <w:b/>
                <w:bCs/>
                <w:sz w:val="28"/>
                <w:szCs w:val="28"/>
              </w:rPr>
            </w:pPr>
            <w:r w:rsidRPr="00EC22D0">
              <w:rPr>
                <w:rFonts w:ascii="Arial" w:hAnsi="Arial" w:cs="Arial"/>
                <w:b/>
                <w:bCs/>
                <w:sz w:val="28"/>
                <w:szCs w:val="28"/>
              </w:rPr>
              <w:t xml:space="preserve">Confirmação de modalidade      </w:t>
            </w:r>
          </w:p>
        </w:tc>
        <w:tc>
          <w:tcPr>
            <w:tcW w:w="4247" w:type="dxa"/>
          </w:tcPr>
          <w:p w:rsidR="00437747" w:rsidRPr="00EC22D0" w:rsidRDefault="00437747" w:rsidP="00437747">
            <w:pPr>
              <w:rPr>
                <w:rFonts w:ascii="Arial" w:hAnsi="Arial" w:cs="Arial"/>
                <w:b/>
                <w:bCs/>
                <w:sz w:val="28"/>
                <w:szCs w:val="28"/>
              </w:rPr>
            </w:pPr>
            <w:r w:rsidRPr="00EC22D0">
              <w:rPr>
                <w:rFonts w:ascii="Arial" w:hAnsi="Arial" w:cs="Arial"/>
                <w:b/>
                <w:bCs/>
                <w:sz w:val="28"/>
                <w:szCs w:val="28"/>
              </w:rPr>
              <w:t>15 de abril de 2019</w:t>
            </w:r>
          </w:p>
        </w:tc>
      </w:tr>
      <w:tr w:rsidR="00437747" w:rsidRPr="00EC22D0" w:rsidTr="00437747">
        <w:tc>
          <w:tcPr>
            <w:tcW w:w="4247" w:type="dxa"/>
          </w:tcPr>
          <w:p w:rsidR="00437747" w:rsidRPr="00EC22D0" w:rsidRDefault="00437747" w:rsidP="00437747">
            <w:pPr>
              <w:rPr>
                <w:rFonts w:ascii="Arial" w:hAnsi="Arial" w:cs="Arial"/>
                <w:b/>
                <w:bCs/>
                <w:sz w:val="28"/>
                <w:szCs w:val="28"/>
              </w:rPr>
            </w:pPr>
            <w:r w:rsidRPr="00EC22D0">
              <w:rPr>
                <w:rFonts w:ascii="Arial" w:hAnsi="Arial" w:cs="Arial"/>
                <w:b/>
                <w:bCs/>
                <w:sz w:val="28"/>
                <w:szCs w:val="28"/>
              </w:rPr>
              <w:t>Prazo de associação do atleta na APCEF</w:t>
            </w:r>
          </w:p>
        </w:tc>
        <w:tc>
          <w:tcPr>
            <w:tcW w:w="4247" w:type="dxa"/>
          </w:tcPr>
          <w:p w:rsidR="00437747" w:rsidRPr="00EC22D0" w:rsidRDefault="00437747" w:rsidP="00437747">
            <w:pPr>
              <w:rPr>
                <w:rFonts w:ascii="Arial" w:hAnsi="Arial" w:cs="Arial"/>
                <w:b/>
                <w:bCs/>
                <w:sz w:val="28"/>
                <w:szCs w:val="28"/>
              </w:rPr>
            </w:pPr>
            <w:r w:rsidRPr="00EC22D0">
              <w:rPr>
                <w:rFonts w:ascii="Arial" w:hAnsi="Arial" w:cs="Arial"/>
                <w:b/>
                <w:bCs/>
                <w:sz w:val="28"/>
                <w:szCs w:val="28"/>
              </w:rPr>
              <w:t>30 de abril de 2019</w:t>
            </w:r>
          </w:p>
        </w:tc>
      </w:tr>
      <w:tr w:rsidR="00437747" w:rsidRPr="00EC22D0" w:rsidTr="00437747">
        <w:tc>
          <w:tcPr>
            <w:tcW w:w="4247" w:type="dxa"/>
          </w:tcPr>
          <w:p w:rsidR="00437747" w:rsidRPr="00EC22D0" w:rsidRDefault="00437747" w:rsidP="00437747">
            <w:pPr>
              <w:rPr>
                <w:rFonts w:ascii="Arial" w:hAnsi="Arial" w:cs="Arial"/>
                <w:b/>
                <w:bCs/>
                <w:sz w:val="28"/>
                <w:szCs w:val="28"/>
              </w:rPr>
            </w:pPr>
            <w:r w:rsidRPr="00EC22D0">
              <w:rPr>
                <w:rFonts w:ascii="Arial" w:hAnsi="Arial" w:cs="Arial"/>
                <w:b/>
                <w:bCs/>
                <w:sz w:val="28"/>
                <w:szCs w:val="28"/>
              </w:rPr>
              <w:t xml:space="preserve">Inscrição de atletas  </w:t>
            </w:r>
          </w:p>
        </w:tc>
        <w:tc>
          <w:tcPr>
            <w:tcW w:w="4247" w:type="dxa"/>
          </w:tcPr>
          <w:p w:rsidR="00437747" w:rsidRPr="00EC22D0" w:rsidRDefault="00437747" w:rsidP="00437747">
            <w:pPr>
              <w:rPr>
                <w:rFonts w:ascii="Arial" w:hAnsi="Arial" w:cs="Arial"/>
                <w:b/>
                <w:bCs/>
                <w:sz w:val="28"/>
                <w:szCs w:val="28"/>
              </w:rPr>
            </w:pPr>
            <w:r w:rsidRPr="00EC22D0">
              <w:rPr>
                <w:rFonts w:ascii="Arial" w:hAnsi="Arial" w:cs="Arial"/>
                <w:b/>
                <w:bCs/>
                <w:sz w:val="28"/>
                <w:szCs w:val="28"/>
              </w:rPr>
              <w:t>15 de maio de 2019</w:t>
            </w:r>
          </w:p>
        </w:tc>
      </w:tr>
      <w:tr w:rsidR="00437747" w:rsidRPr="00EC22D0" w:rsidTr="00437747">
        <w:tc>
          <w:tcPr>
            <w:tcW w:w="4247" w:type="dxa"/>
          </w:tcPr>
          <w:p w:rsidR="00437747" w:rsidRPr="00EC22D0" w:rsidRDefault="00437747" w:rsidP="00437747">
            <w:pPr>
              <w:rPr>
                <w:rFonts w:ascii="Arial" w:hAnsi="Arial" w:cs="Arial"/>
                <w:b/>
                <w:bCs/>
                <w:sz w:val="28"/>
                <w:szCs w:val="28"/>
              </w:rPr>
            </w:pPr>
            <w:r w:rsidRPr="00EC22D0">
              <w:rPr>
                <w:rFonts w:ascii="Arial" w:hAnsi="Arial" w:cs="Arial"/>
                <w:b/>
                <w:bCs/>
                <w:sz w:val="28"/>
                <w:szCs w:val="28"/>
              </w:rPr>
              <w:t xml:space="preserve">Atleta admitido na CAIXA após 15 de abril de 2019 </w:t>
            </w:r>
            <w:r w:rsidRPr="00EC22D0">
              <w:rPr>
                <w:rFonts w:ascii="Arial" w:hAnsi="Arial" w:cs="Arial"/>
                <w:b/>
                <w:bCs/>
                <w:sz w:val="28"/>
                <w:szCs w:val="28"/>
              </w:rPr>
              <w:t>(prazo para associar-se)</w:t>
            </w:r>
          </w:p>
          <w:p w:rsidR="00437747" w:rsidRPr="00EC22D0" w:rsidRDefault="00437747" w:rsidP="00437747">
            <w:pPr>
              <w:rPr>
                <w:rFonts w:ascii="Arial" w:hAnsi="Arial" w:cs="Arial"/>
                <w:sz w:val="28"/>
                <w:szCs w:val="28"/>
              </w:rPr>
            </w:pPr>
          </w:p>
        </w:tc>
        <w:tc>
          <w:tcPr>
            <w:tcW w:w="4247" w:type="dxa"/>
          </w:tcPr>
          <w:p w:rsidR="00437747" w:rsidRPr="00EC22D0" w:rsidRDefault="00437747" w:rsidP="00437747">
            <w:pPr>
              <w:rPr>
                <w:rFonts w:ascii="Arial" w:hAnsi="Arial" w:cs="Arial"/>
                <w:b/>
                <w:bCs/>
                <w:sz w:val="28"/>
                <w:szCs w:val="28"/>
              </w:rPr>
            </w:pPr>
            <w:r w:rsidRPr="00EC22D0">
              <w:rPr>
                <w:rFonts w:ascii="Arial" w:hAnsi="Arial" w:cs="Arial"/>
                <w:b/>
                <w:bCs/>
                <w:sz w:val="28"/>
                <w:szCs w:val="28"/>
              </w:rPr>
              <w:t>30 de abril de 2019</w:t>
            </w:r>
          </w:p>
        </w:tc>
      </w:tr>
      <w:tr w:rsidR="00437747" w:rsidRPr="00EC22D0" w:rsidTr="00437747">
        <w:tc>
          <w:tcPr>
            <w:tcW w:w="4247" w:type="dxa"/>
          </w:tcPr>
          <w:p w:rsidR="00437747" w:rsidRPr="00EC22D0" w:rsidRDefault="00437747" w:rsidP="00437747">
            <w:pPr>
              <w:rPr>
                <w:rFonts w:ascii="Arial" w:hAnsi="Arial" w:cs="Arial"/>
                <w:b/>
                <w:bCs/>
                <w:sz w:val="28"/>
                <w:szCs w:val="28"/>
              </w:rPr>
            </w:pPr>
            <w:r w:rsidRPr="00EC22D0">
              <w:rPr>
                <w:rFonts w:ascii="Arial" w:hAnsi="Arial" w:cs="Arial"/>
                <w:b/>
                <w:bCs/>
                <w:sz w:val="28"/>
                <w:szCs w:val="28"/>
              </w:rPr>
              <w:t xml:space="preserve">Jogos Regionais Sudeste 2019 </w:t>
            </w:r>
          </w:p>
          <w:p w:rsidR="00437747" w:rsidRPr="00EC22D0" w:rsidRDefault="00437747" w:rsidP="00437747">
            <w:pPr>
              <w:rPr>
                <w:rFonts w:ascii="Arial" w:hAnsi="Arial" w:cs="Arial"/>
                <w:sz w:val="28"/>
                <w:szCs w:val="28"/>
              </w:rPr>
            </w:pPr>
          </w:p>
        </w:tc>
        <w:tc>
          <w:tcPr>
            <w:tcW w:w="4247" w:type="dxa"/>
          </w:tcPr>
          <w:p w:rsidR="00437747" w:rsidRPr="00EC22D0" w:rsidRDefault="00437747" w:rsidP="00437747">
            <w:pPr>
              <w:rPr>
                <w:rFonts w:ascii="Arial" w:hAnsi="Arial" w:cs="Arial"/>
                <w:b/>
                <w:bCs/>
                <w:sz w:val="28"/>
                <w:szCs w:val="28"/>
              </w:rPr>
            </w:pPr>
            <w:r w:rsidRPr="00EC22D0">
              <w:rPr>
                <w:rFonts w:ascii="Arial" w:hAnsi="Arial" w:cs="Arial"/>
                <w:b/>
                <w:bCs/>
                <w:sz w:val="28"/>
                <w:szCs w:val="28"/>
              </w:rPr>
              <w:t>20 a 2</w:t>
            </w:r>
            <w:r w:rsidRPr="00EC22D0">
              <w:rPr>
                <w:rFonts w:ascii="Arial" w:hAnsi="Arial" w:cs="Arial"/>
                <w:b/>
                <w:bCs/>
                <w:sz w:val="28"/>
                <w:szCs w:val="28"/>
              </w:rPr>
              <w:t>2</w:t>
            </w:r>
            <w:r w:rsidRPr="00EC22D0">
              <w:rPr>
                <w:rFonts w:ascii="Arial" w:hAnsi="Arial" w:cs="Arial"/>
                <w:b/>
                <w:bCs/>
                <w:sz w:val="28"/>
                <w:szCs w:val="28"/>
              </w:rPr>
              <w:t xml:space="preserve"> de junho de 2019 </w:t>
            </w:r>
          </w:p>
          <w:p w:rsidR="00437747" w:rsidRPr="00EC22D0" w:rsidRDefault="00437747" w:rsidP="00437747">
            <w:pPr>
              <w:rPr>
                <w:rFonts w:ascii="Arial" w:hAnsi="Arial" w:cs="Arial"/>
                <w:sz w:val="28"/>
                <w:szCs w:val="28"/>
              </w:rPr>
            </w:pPr>
          </w:p>
        </w:tc>
      </w:tr>
    </w:tbl>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r w:rsidRPr="00EC22D0">
        <w:rPr>
          <w:rFonts w:ascii="Arial" w:hAnsi="Arial" w:cs="Arial"/>
          <w:sz w:val="28"/>
          <w:szCs w:val="28"/>
        </w:rPr>
        <w:t xml:space="preserve">§ 2° Cada delegação deverá ser composta por no máximo 101 pessoas.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r w:rsidRPr="00EC22D0">
        <w:rPr>
          <w:rFonts w:ascii="Arial" w:hAnsi="Arial" w:cs="Arial"/>
          <w:sz w:val="28"/>
          <w:szCs w:val="28"/>
        </w:rPr>
        <w:t xml:space="preserve">§ 3° </w:t>
      </w:r>
      <w:r w:rsidRPr="00EC22D0">
        <w:rPr>
          <w:rFonts w:ascii="Arial" w:hAnsi="Arial" w:cs="Arial"/>
          <w:sz w:val="28"/>
          <w:szCs w:val="28"/>
        </w:rPr>
        <w:t xml:space="preserve">A delegação de até 101 pessoas deverá ser composta pelo presidente da associação e pelo diretor de esportes. Poderá ser composta também por até 7 técnicos.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r w:rsidRPr="00EC22D0">
        <w:rPr>
          <w:rFonts w:ascii="Arial" w:hAnsi="Arial" w:cs="Arial"/>
          <w:sz w:val="28"/>
          <w:szCs w:val="28"/>
        </w:rPr>
        <w:t>§ 4°</w:t>
      </w:r>
      <w:r w:rsidRPr="00EC22D0">
        <w:rPr>
          <w:rFonts w:ascii="Arial" w:hAnsi="Arial" w:cs="Arial"/>
          <w:sz w:val="28"/>
          <w:szCs w:val="28"/>
        </w:rPr>
        <w:t xml:space="preserve">Será fornecida alimentação e traslado apenas para a delegação de até 101 pessoas. O traslado consiste no transporte do aeroporto para os hotéis, e dos hotéis para os locais de realização das atividades esportivas.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r w:rsidRPr="00EC22D0">
        <w:rPr>
          <w:rFonts w:ascii="Arial" w:hAnsi="Arial" w:cs="Arial"/>
          <w:sz w:val="28"/>
          <w:szCs w:val="28"/>
        </w:rPr>
        <w:t xml:space="preserve">§ 5° Será permitida a participação de um mesmo atleta em mais de uma modalidade, cabendo a responsabilidade decorrente de eventuais problemas de compatibilidade de horário, local, etc., à APCEF participante, observadas as penalidades do Art. 23.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r w:rsidRPr="00EC22D0">
        <w:rPr>
          <w:rFonts w:ascii="Arial" w:hAnsi="Arial" w:cs="Arial"/>
          <w:sz w:val="28"/>
          <w:szCs w:val="28"/>
        </w:rPr>
        <w:lastRenderedPageBreak/>
        <w:t xml:space="preserve">§ 6º Após a formalização e homologação da inscrição, realizada dentro das condições estabelecidas por este Regulamento, a APCEF, a seu critério, poderá manter a inscrição de seus atletas, independentemente de alteração da sua condição funcional na Caixa ou de transferência de lotação para outro Estado.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r w:rsidRPr="00EC22D0">
        <w:rPr>
          <w:rFonts w:ascii="Arial" w:hAnsi="Arial" w:cs="Arial"/>
          <w:b/>
          <w:bCs/>
          <w:sz w:val="28"/>
          <w:szCs w:val="28"/>
        </w:rPr>
        <w:t>Art. 7º</w:t>
      </w:r>
      <w:r w:rsidRPr="00EC22D0">
        <w:rPr>
          <w:rFonts w:ascii="Arial" w:hAnsi="Arial" w:cs="Arial"/>
          <w:sz w:val="28"/>
          <w:szCs w:val="28"/>
        </w:rPr>
        <w:t xml:space="preserve"> Os participantes inscritos em quaisquer das modalidades poderão ser substituídos, sendo que as providências devem ser tomadas pela APCEF de origem, junto à Coordenação Geral dos JOGOS DO SUDESTE 2019, até o dia 31 de maio de 2019. </w:t>
      </w:r>
    </w:p>
    <w:p w:rsidR="00437747" w:rsidRPr="00EC22D0" w:rsidRDefault="00437747" w:rsidP="00437747">
      <w:pPr>
        <w:rPr>
          <w:rFonts w:ascii="Arial" w:hAnsi="Arial" w:cs="Arial"/>
          <w:sz w:val="28"/>
          <w:szCs w:val="28"/>
        </w:rPr>
      </w:pPr>
      <w:r w:rsidRPr="00EC22D0">
        <w:rPr>
          <w:rFonts w:ascii="Arial" w:hAnsi="Arial" w:cs="Arial"/>
          <w:b/>
          <w:bCs/>
          <w:sz w:val="28"/>
          <w:szCs w:val="28"/>
        </w:rPr>
        <w:t>Art. 8º</w:t>
      </w:r>
      <w:r w:rsidRPr="00EC22D0">
        <w:rPr>
          <w:rFonts w:ascii="Arial" w:hAnsi="Arial" w:cs="Arial"/>
          <w:sz w:val="28"/>
          <w:szCs w:val="28"/>
        </w:rPr>
        <w:t xml:space="preserve"> O atleta que estiver inscrito por uma APCEF não poderá participar dos JOGOS DO SUDESTE 2019 por outra associação. </w:t>
      </w:r>
    </w:p>
    <w:p w:rsidR="00437747" w:rsidRPr="00EC22D0" w:rsidRDefault="00437747" w:rsidP="00437747">
      <w:pPr>
        <w:rPr>
          <w:rFonts w:ascii="Arial" w:hAnsi="Arial" w:cs="Arial"/>
          <w:sz w:val="28"/>
          <w:szCs w:val="28"/>
        </w:rPr>
      </w:pPr>
      <w:r w:rsidRPr="00EC22D0">
        <w:rPr>
          <w:rFonts w:ascii="Arial" w:hAnsi="Arial" w:cs="Arial"/>
          <w:b/>
          <w:bCs/>
          <w:sz w:val="28"/>
          <w:szCs w:val="28"/>
        </w:rPr>
        <w:t>Art. 9º</w:t>
      </w:r>
      <w:r w:rsidRPr="00EC22D0">
        <w:rPr>
          <w:rFonts w:ascii="Arial" w:hAnsi="Arial" w:cs="Arial"/>
          <w:sz w:val="28"/>
          <w:szCs w:val="28"/>
        </w:rPr>
        <w:t xml:space="preserve"> Cada APCEF será representada por uma única delegação, podendo inscrever apenas uma equipe em modalidades coletivas e duplas, e apenas um atleta para modalidades e provas individuais. </w:t>
      </w:r>
      <w:r w:rsidRPr="00EC22D0">
        <w:rPr>
          <w:rFonts w:ascii="Arial" w:hAnsi="Arial" w:cs="Arial"/>
          <w:sz w:val="28"/>
          <w:szCs w:val="28"/>
        </w:rPr>
        <w:br/>
      </w:r>
    </w:p>
    <w:p w:rsidR="00437747" w:rsidRPr="00EC22D0" w:rsidRDefault="00437747" w:rsidP="00437747">
      <w:pPr>
        <w:rPr>
          <w:rFonts w:ascii="Arial" w:hAnsi="Arial" w:cs="Arial"/>
          <w:sz w:val="28"/>
          <w:szCs w:val="28"/>
        </w:rPr>
      </w:pPr>
      <w:r w:rsidRPr="00EC22D0">
        <w:rPr>
          <w:rFonts w:ascii="Arial" w:hAnsi="Arial" w:cs="Arial"/>
          <w:sz w:val="28"/>
          <w:szCs w:val="28"/>
        </w:rPr>
        <w:t xml:space="preserve">Parágrafo único - É de responsabilidade de cada APCEF a concessão de uniforme adequado para as competições aos seus atletas e comissão técnica.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r w:rsidRPr="00EC22D0">
        <w:rPr>
          <w:rFonts w:ascii="Arial" w:hAnsi="Arial" w:cs="Arial"/>
          <w:b/>
          <w:bCs/>
          <w:sz w:val="28"/>
          <w:szCs w:val="28"/>
        </w:rPr>
        <w:t>Art. 10</w:t>
      </w:r>
      <w:r w:rsidRPr="00EC22D0">
        <w:rPr>
          <w:rFonts w:ascii="Arial" w:hAnsi="Arial" w:cs="Arial"/>
          <w:sz w:val="28"/>
          <w:szCs w:val="28"/>
        </w:rPr>
        <w:t xml:space="preserve"> Só poderá ser inscrito o empregado da Caixa relacionado em quadro de pessoal ou aposentado, desde que seja sócio efetivo das associações da região SUDESTE federadas à FENAE.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r w:rsidRPr="00EC22D0">
        <w:rPr>
          <w:rFonts w:ascii="Arial" w:hAnsi="Arial" w:cs="Arial"/>
          <w:sz w:val="28"/>
          <w:szCs w:val="28"/>
        </w:rPr>
        <w:t xml:space="preserve">§ 1° Poderão ser convidadas equipes de outras </w:t>
      </w:r>
      <w:proofErr w:type="spellStart"/>
      <w:r w:rsidRPr="00EC22D0">
        <w:rPr>
          <w:rFonts w:ascii="Arial" w:hAnsi="Arial" w:cs="Arial"/>
          <w:sz w:val="28"/>
          <w:szCs w:val="28"/>
        </w:rPr>
        <w:t>Apcef’s</w:t>
      </w:r>
      <w:proofErr w:type="spellEnd"/>
      <w:r w:rsidRPr="00EC22D0">
        <w:rPr>
          <w:rFonts w:ascii="Arial" w:hAnsi="Arial" w:cs="Arial"/>
          <w:sz w:val="28"/>
          <w:szCs w:val="28"/>
        </w:rPr>
        <w:t xml:space="preserve">, devendo obrigatoriamente ter a aceitação de todas as </w:t>
      </w:r>
      <w:proofErr w:type="spellStart"/>
      <w:r w:rsidRPr="00EC22D0">
        <w:rPr>
          <w:rFonts w:ascii="Arial" w:hAnsi="Arial" w:cs="Arial"/>
          <w:sz w:val="28"/>
          <w:szCs w:val="28"/>
        </w:rPr>
        <w:t>Apcef’s</w:t>
      </w:r>
      <w:proofErr w:type="spellEnd"/>
      <w:r w:rsidRPr="00EC22D0">
        <w:rPr>
          <w:rFonts w:ascii="Arial" w:hAnsi="Arial" w:cs="Arial"/>
          <w:sz w:val="28"/>
          <w:szCs w:val="28"/>
        </w:rPr>
        <w:t xml:space="preserve"> envolvidas, para completar a quantidade de equipes necessárias quando da não inclusão de alguma modalidade por parte das </w:t>
      </w:r>
      <w:proofErr w:type="spellStart"/>
      <w:r w:rsidRPr="00EC22D0">
        <w:rPr>
          <w:rFonts w:ascii="Arial" w:hAnsi="Arial" w:cs="Arial"/>
          <w:sz w:val="28"/>
          <w:szCs w:val="28"/>
        </w:rPr>
        <w:t>Apcef’s</w:t>
      </w:r>
      <w:proofErr w:type="spellEnd"/>
      <w:r w:rsidRPr="00EC22D0">
        <w:rPr>
          <w:rFonts w:ascii="Arial" w:hAnsi="Arial" w:cs="Arial"/>
          <w:sz w:val="28"/>
          <w:szCs w:val="28"/>
        </w:rPr>
        <w:t xml:space="preserve"> da Região SUDESTE, em prol do bom andamento dos JOGOS DO SUDESTE 2019.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r w:rsidRPr="00EC22D0">
        <w:rPr>
          <w:rFonts w:ascii="Arial" w:hAnsi="Arial" w:cs="Arial"/>
          <w:sz w:val="28"/>
          <w:szCs w:val="28"/>
        </w:rPr>
        <w:t xml:space="preserve">§ 2° Antes do início de cada partida, ao assinar a súmula dos JOGOS DO SUDESTE 2019, o atleta deverá apresentar o crachá de identificação dos JOGOS DO SUDESTE 2019, fornecido pela coordenação geral e um documento de identidade oficial (com foto), </w:t>
      </w:r>
      <w:r w:rsidRPr="00EC22D0">
        <w:rPr>
          <w:rFonts w:ascii="Arial" w:hAnsi="Arial" w:cs="Arial"/>
          <w:sz w:val="28"/>
          <w:szCs w:val="28"/>
        </w:rPr>
        <w:lastRenderedPageBreak/>
        <w:t xml:space="preserve">não sendo admitido outro tipo de identificação. Em caso de extravio, roubo ou furto, a coordenação geral deverá providenciar segunda via do crachá de identificação, em formulário próprio, identificando o atleta, dando-lhe condição de participar dos JOGOS DO SUDESTE 2019, desde que solicitado pelo representante da APCEF.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r w:rsidRPr="00EC22D0">
        <w:rPr>
          <w:rFonts w:ascii="Arial" w:hAnsi="Arial" w:cs="Arial"/>
          <w:sz w:val="28"/>
          <w:szCs w:val="28"/>
        </w:rPr>
        <w:t xml:space="preserve">§ 3° Quaisquer alterações ou falsificações encontradas no documento a que se refere o parágrafo anterior afastarão imediatamente o participante de qualquer modalidade de competição esportiva promovida pela região SUL SUDESTE, independentemente de outras medidas que possam ser adotadas pelo Conselho Deliberativo Nacional (CDN) e pela FENAE.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b/>
          <w:bCs/>
          <w:sz w:val="28"/>
          <w:szCs w:val="28"/>
        </w:rPr>
      </w:pPr>
      <w:r w:rsidRPr="00EC22D0">
        <w:rPr>
          <w:rFonts w:ascii="Arial" w:hAnsi="Arial" w:cs="Arial"/>
          <w:b/>
          <w:bCs/>
          <w:sz w:val="28"/>
          <w:szCs w:val="28"/>
        </w:rPr>
        <w:t xml:space="preserve">III – DAS DELEGAÇÕES E MODALIDADES ESPORTIVAS </w:t>
      </w:r>
      <w:r w:rsidRPr="00EC22D0">
        <w:rPr>
          <w:rFonts w:ascii="Arial" w:hAnsi="Arial" w:cs="Arial"/>
          <w:b/>
          <w:bCs/>
          <w:sz w:val="28"/>
          <w:szCs w:val="28"/>
        </w:rPr>
        <w:br/>
      </w:r>
    </w:p>
    <w:p w:rsidR="00437747" w:rsidRPr="00EC22D0" w:rsidRDefault="00437747" w:rsidP="00437747">
      <w:pPr>
        <w:rPr>
          <w:rFonts w:ascii="Arial" w:hAnsi="Arial" w:cs="Arial"/>
          <w:sz w:val="28"/>
          <w:szCs w:val="28"/>
        </w:rPr>
      </w:pPr>
      <w:r w:rsidRPr="00EC22D0">
        <w:rPr>
          <w:rFonts w:ascii="Arial" w:hAnsi="Arial" w:cs="Arial"/>
          <w:b/>
          <w:bCs/>
          <w:sz w:val="28"/>
          <w:szCs w:val="28"/>
        </w:rPr>
        <w:t>Art. 11</w:t>
      </w:r>
      <w:r w:rsidRPr="00EC22D0">
        <w:rPr>
          <w:rFonts w:ascii="Arial" w:hAnsi="Arial" w:cs="Arial"/>
          <w:sz w:val="28"/>
          <w:szCs w:val="28"/>
        </w:rPr>
        <w:t xml:space="preserve"> Os JOGOS DO SUDESTE 2019 serão disputados em fase única, realizada no período de 20 </w:t>
      </w:r>
      <w:proofErr w:type="gramStart"/>
      <w:r w:rsidRPr="00EC22D0">
        <w:rPr>
          <w:rFonts w:ascii="Arial" w:hAnsi="Arial" w:cs="Arial"/>
          <w:sz w:val="28"/>
          <w:szCs w:val="28"/>
        </w:rPr>
        <w:t>à</w:t>
      </w:r>
      <w:proofErr w:type="gramEnd"/>
      <w:r w:rsidRPr="00EC22D0">
        <w:rPr>
          <w:rFonts w:ascii="Arial" w:hAnsi="Arial" w:cs="Arial"/>
          <w:sz w:val="28"/>
          <w:szCs w:val="28"/>
        </w:rPr>
        <w:t xml:space="preserve"> 2</w:t>
      </w:r>
      <w:r w:rsidRPr="00EC22D0">
        <w:rPr>
          <w:rFonts w:ascii="Arial" w:hAnsi="Arial" w:cs="Arial"/>
          <w:sz w:val="28"/>
          <w:szCs w:val="28"/>
        </w:rPr>
        <w:t>2</w:t>
      </w:r>
      <w:r w:rsidRPr="00EC22D0">
        <w:rPr>
          <w:rFonts w:ascii="Arial" w:hAnsi="Arial" w:cs="Arial"/>
          <w:sz w:val="28"/>
          <w:szCs w:val="28"/>
        </w:rPr>
        <w:t xml:space="preserve"> de junho de 2019, na cidade do Rio de Janeiro/RJ, entre as </w:t>
      </w:r>
      <w:proofErr w:type="spellStart"/>
      <w:r w:rsidRPr="00EC22D0">
        <w:rPr>
          <w:rFonts w:ascii="Arial" w:hAnsi="Arial" w:cs="Arial"/>
          <w:sz w:val="28"/>
          <w:szCs w:val="28"/>
        </w:rPr>
        <w:t>Apcef’s</w:t>
      </w:r>
      <w:proofErr w:type="spellEnd"/>
      <w:r w:rsidRPr="00EC22D0">
        <w:rPr>
          <w:rFonts w:ascii="Arial" w:hAnsi="Arial" w:cs="Arial"/>
          <w:sz w:val="28"/>
          <w:szCs w:val="28"/>
        </w:rPr>
        <w:t xml:space="preserve"> inscritas em cada</w:t>
      </w:r>
      <w:r w:rsidR="00C725C6">
        <w:rPr>
          <w:rFonts w:ascii="Arial" w:hAnsi="Arial" w:cs="Arial"/>
          <w:sz w:val="28"/>
          <w:szCs w:val="28"/>
        </w:rPr>
        <w:t xml:space="preserve"> </w:t>
      </w:r>
      <w:r w:rsidRPr="00EC22D0">
        <w:rPr>
          <w:rFonts w:ascii="Arial" w:hAnsi="Arial" w:cs="Arial"/>
          <w:sz w:val="28"/>
          <w:szCs w:val="28"/>
        </w:rPr>
        <w:t xml:space="preserve">modalidade e conforme tabela a ser confeccionada pela comissão técnica. </w:t>
      </w:r>
    </w:p>
    <w:p w:rsidR="00437747" w:rsidRPr="00EC22D0" w:rsidRDefault="00437747" w:rsidP="00437747">
      <w:pPr>
        <w:rPr>
          <w:rFonts w:ascii="Arial" w:hAnsi="Arial" w:cs="Arial"/>
          <w:b/>
          <w:bCs/>
          <w:sz w:val="28"/>
          <w:szCs w:val="28"/>
        </w:rPr>
      </w:pPr>
    </w:p>
    <w:p w:rsidR="00437747" w:rsidRPr="00EC22D0" w:rsidRDefault="00437747" w:rsidP="00437747">
      <w:pPr>
        <w:rPr>
          <w:rFonts w:ascii="Arial" w:hAnsi="Arial" w:cs="Arial"/>
          <w:sz w:val="28"/>
          <w:szCs w:val="28"/>
        </w:rPr>
      </w:pPr>
      <w:r w:rsidRPr="00EC22D0">
        <w:rPr>
          <w:rFonts w:ascii="Arial" w:hAnsi="Arial" w:cs="Arial"/>
          <w:b/>
          <w:bCs/>
          <w:sz w:val="28"/>
          <w:szCs w:val="28"/>
        </w:rPr>
        <w:t>Art. 12</w:t>
      </w:r>
      <w:r w:rsidRPr="00EC22D0">
        <w:rPr>
          <w:rFonts w:ascii="Arial" w:hAnsi="Arial" w:cs="Arial"/>
          <w:sz w:val="28"/>
          <w:szCs w:val="28"/>
        </w:rPr>
        <w:t xml:space="preserve"> Os JOGOS DO SUDESTE 2019 serão disputados nas seguintes modalidades: </w:t>
      </w:r>
      <w:r w:rsidRPr="00EC22D0">
        <w:rPr>
          <w:rFonts w:ascii="Arial" w:hAnsi="Arial" w:cs="Arial"/>
          <w:sz w:val="28"/>
          <w:szCs w:val="28"/>
        </w:rPr>
        <w:br/>
      </w:r>
    </w:p>
    <w:p w:rsidR="00437747" w:rsidRPr="00EC22D0" w:rsidRDefault="00437747" w:rsidP="00437747">
      <w:pPr>
        <w:rPr>
          <w:rFonts w:ascii="Arial" w:hAnsi="Arial" w:cs="Arial"/>
          <w:sz w:val="28"/>
          <w:szCs w:val="28"/>
        </w:rPr>
      </w:pPr>
      <w:r w:rsidRPr="00EC22D0">
        <w:rPr>
          <w:rFonts w:ascii="Arial" w:hAnsi="Arial" w:cs="Arial"/>
          <w:sz w:val="28"/>
          <w:szCs w:val="28"/>
        </w:rPr>
        <w:t xml:space="preserve">a) Basquete masculino </w:t>
      </w:r>
      <w:r w:rsidR="00C725C6">
        <w:rPr>
          <w:rFonts w:ascii="Arial" w:hAnsi="Arial" w:cs="Arial"/>
          <w:sz w:val="28"/>
          <w:szCs w:val="28"/>
        </w:rPr>
        <w:br/>
      </w:r>
      <w:r w:rsidRPr="00EC22D0">
        <w:rPr>
          <w:rFonts w:ascii="Arial" w:hAnsi="Arial" w:cs="Arial"/>
          <w:sz w:val="28"/>
          <w:szCs w:val="28"/>
        </w:rPr>
        <w:t xml:space="preserve">b) Futebol </w:t>
      </w:r>
      <w:proofErr w:type="spellStart"/>
      <w:r w:rsidRPr="00EC22D0">
        <w:rPr>
          <w:rFonts w:ascii="Arial" w:hAnsi="Arial" w:cs="Arial"/>
          <w:sz w:val="28"/>
          <w:szCs w:val="28"/>
        </w:rPr>
        <w:t>society</w:t>
      </w:r>
      <w:proofErr w:type="spellEnd"/>
      <w:r w:rsidRPr="00EC22D0">
        <w:rPr>
          <w:rFonts w:ascii="Arial" w:hAnsi="Arial" w:cs="Arial"/>
          <w:sz w:val="28"/>
          <w:szCs w:val="28"/>
        </w:rPr>
        <w:t xml:space="preserve"> livre masculino </w:t>
      </w:r>
      <w:r w:rsidR="00C725C6">
        <w:rPr>
          <w:rFonts w:ascii="Arial" w:hAnsi="Arial" w:cs="Arial"/>
          <w:sz w:val="28"/>
          <w:szCs w:val="28"/>
        </w:rPr>
        <w:br/>
      </w:r>
      <w:r w:rsidRPr="00EC22D0">
        <w:rPr>
          <w:rFonts w:ascii="Arial" w:hAnsi="Arial" w:cs="Arial"/>
          <w:sz w:val="28"/>
          <w:szCs w:val="28"/>
        </w:rPr>
        <w:t xml:space="preserve">c) Futebol </w:t>
      </w:r>
      <w:proofErr w:type="spellStart"/>
      <w:r w:rsidRPr="00EC22D0">
        <w:rPr>
          <w:rFonts w:ascii="Arial" w:hAnsi="Arial" w:cs="Arial"/>
          <w:sz w:val="28"/>
          <w:szCs w:val="28"/>
        </w:rPr>
        <w:t>society</w:t>
      </w:r>
      <w:proofErr w:type="spellEnd"/>
      <w:r w:rsidRPr="00EC22D0">
        <w:rPr>
          <w:rFonts w:ascii="Arial" w:hAnsi="Arial" w:cs="Arial"/>
          <w:sz w:val="28"/>
          <w:szCs w:val="28"/>
        </w:rPr>
        <w:t xml:space="preserve"> máster masculino </w:t>
      </w:r>
      <w:r w:rsidR="00C725C6">
        <w:rPr>
          <w:rFonts w:ascii="Arial" w:hAnsi="Arial" w:cs="Arial"/>
          <w:sz w:val="28"/>
          <w:szCs w:val="28"/>
        </w:rPr>
        <w:br/>
      </w:r>
      <w:r w:rsidRPr="00EC22D0">
        <w:rPr>
          <w:rFonts w:ascii="Arial" w:hAnsi="Arial" w:cs="Arial"/>
          <w:sz w:val="28"/>
          <w:szCs w:val="28"/>
        </w:rPr>
        <w:t xml:space="preserve">d) Futsal masculino </w:t>
      </w:r>
      <w:r w:rsidR="00C725C6">
        <w:rPr>
          <w:rFonts w:ascii="Arial" w:hAnsi="Arial" w:cs="Arial"/>
          <w:sz w:val="28"/>
          <w:szCs w:val="28"/>
        </w:rPr>
        <w:br/>
      </w:r>
      <w:r w:rsidRPr="00EC22D0">
        <w:rPr>
          <w:rFonts w:ascii="Arial" w:hAnsi="Arial" w:cs="Arial"/>
          <w:sz w:val="28"/>
          <w:szCs w:val="28"/>
        </w:rPr>
        <w:t xml:space="preserve">e) Futsal feminino </w:t>
      </w:r>
      <w:r w:rsidR="00C725C6">
        <w:rPr>
          <w:rFonts w:ascii="Arial" w:hAnsi="Arial" w:cs="Arial"/>
          <w:sz w:val="28"/>
          <w:szCs w:val="28"/>
        </w:rPr>
        <w:br/>
      </w:r>
      <w:r w:rsidRPr="00EC22D0">
        <w:rPr>
          <w:rFonts w:ascii="Arial" w:hAnsi="Arial" w:cs="Arial"/>
          <w:sz w:val="28"/>
          <w:szCs w:val="28"/>
        </w:rPr>
        <w:t xml:space="preserve">f) Voleibol masculino </w:t>
      </w:r>
      <w:r w:rsidR="00C725C6">
        <w:rPr>
          <w:rFonts w:ascii="Arial" w:hAnsi="Arial" w:cs="Arial"/>
          <w:sz w:val="28"/>
          <w:szCs w:val="28"/>
        </w:rPr>
        <w:br/>
      </w:r>
      <w:r w:rsidRPr="00EC22D0">
        <w:rPr>
          <w:rFonts w:ascii="Arial" w:hAnsi="Arial" w:cs="Arial"/>
          <w:sz w:val="28"/>
          <w:szCs w:val="28"/>
        </w:rPr>
        <w:t xml:space="preserve">g) Voleibol feminino </w:t>
      </w:r>
      <w:r w:rsidR="00C725C6">
        <w:rPr>
          <w:rFonts w:ascii="Arial" w:hAnsi="Arial" w:cs="Arial"/>
          <w:sz w:val="28"/>
          <w:szCs w:val="28"/>
        </w:rPr>
        <w:br/>
      </w:r>
      <w:r w:rsidRPr="00EC22D0">
        <w:rPr>
          <w:rFonts w:ascii="Arial" w:hAnsi="Arial" w:cs="Arial"/>
          <w:sz w:val="28"/>
          <w:szCs w:val="28"/>
        </w:rPr>
        <w:t xml:space="preserve">h) Tênis de campo masculino </w:t>
      </w:r>
      <w:r w:rsidR="00C725C6">
        <w:rPr>
          <w:rFonts w:ascii="Arial" w:hAnsi="Arial" w:cs="Arial"/>
          <w:sz w:val="28"/>
          <w:szCs w:val="28"/>
        </w:rPr>
        <w:br/>
      </w:r>
      <w:r w:rsidRPr="00EC22D0">
        <w:rPr>
          <w:rFonts w:ascii="Arial" w:hAnsi="Arial" w:cs="Arial"/>
          <w:sz w:val="28"/>
          <w:szCs w:val="28"/>
        </w:rPr>
        <w:t xml:space="preserve">i) Tênis de campo feminino </w:t>
      </w:r>
      <w:r w:rsidR="00C725C6">
        <w:rPr>
          <w:rFonts w:ascii="Arial" w:hAnsi="Arial" w:cs="Arial"/>
          <w:sz w:val="28"/>
          <w:szCs w:val="28"/>
        </w:rPr>
        <w:br/>
      </w:r>
      <w:r w:rsidRPr="00EC22D0">
        <w:rPr>
          <w:rFonts w:ascii="Arial" w:hAnsi="Arial" w:cs="Arial"/>
          <w:sz w:val="28"/>
          <w:szCs w:val="28"/>
        </w:rPr>
        <w:t xml:space="preserve">j) Tênis de mesa masculino </w:t>
      </w:r>
      <w:r w:rsidR="00C725C6">
        <w:rPr>
          <w:rFonts w:ascii="Arial" w:hAnsi="Arial" w:cs="Arial"/>
          <w:sz w:val="28"/>
          <w:szCs w:val="28"/>
        </w:rPr>
        <w:br/>
      </w:r>
      <w:r w:rsidRPr="00EC22D0">
        <w:rPr>
          <w:rFonts w:ascii="Arial" w:hAnsi="Arial" w:cs="Arial"/>
          <w:sz w:val="28"/>
          <w:szCs w:val="28"/>
        </w:rPr>
        <w:t xml:space="preserve">k) Tênis de mesa feminino </w:t>
      </w:r>
      <w:r w:rsidR="00C725C6">
        <w:rPr>
          <w:rFonts w:ascii="Arial" w:hAnsi="Arial" w:cs="Arial"/>
          <w:sz w:val="28"/>
          <w:szCs w:val="28"/>
        </w:rPr>
        <w:br/>
      </w:r>
      <w:r w:rsidRPr="00EC22D0">
        <w:rPr>
          <w:rFonts w:ascii="Arial" w:hAnsi="Arial" w:cs="Arial"/>
          <w:sz w:val="28"/>
          <w:szCs w:val="28"/>
        </w:rPr>
        <w:t xml:space="preserve">l) Xadrez </w:t>
      </w:r>
    </w:p>
    <w:p w:rsidR="00437747" w:rsidRPr="00EC22D0" w:rsidRDefault="00437747" w:rsidP="00437747">
      <w:pPr>
        <w:rPr>
          <w:rFonts w:ascii="Arial" w:hAnsi="Arial" w:cs="Arial"/>
          <w:sz w:val="28"/>
          <w:szCs w:val="28"/>
        </w:rPr>
      </w:pPr>
      <w:r w:rsidRPr="00EC22D0">
        <w:rPr>
          <w:rFonts w:ascii="Arial" w:hAnsi="Arial" w:cs="Arial"/>
          <w:sz w:val="28"/>
          <w:szCs w:val="28"/>
        </w:rPr>
        <w:lastRenderedPageBreak/>
        <w:t xml:space="preserve">m) Natação masculino </w:t>
      </w:r>
      <w:r w:rsidR="00C725C6">
        <w:rPr>
          <w:rFonts w:ascii="Arial" w:hAnsi="Arial" w:cs="Arial"/>
          <w:sz w:val="28"/>
          <w:szCs w:val="28"/>
        </w:rPr>
        <w:br/>
      </w:r>
      <w:r w:rsidRPr="00EC22D0">
        <w:rPr>
          <w:rFonts w:ascii="Arial" w:hAnsi="Arial" w:cs="Arial"/>
          <w:sz w:val="28"/>
          <w:szCs w:val="28"/>
        </w:rPr>
        <w:t xml:space="preserve">n) Natação feminino </w:t>
      </w:r>
      <w:r w:rsidR="00C725C6">
        <w:rPr>
          <w:rFonts w:ascii="Arial" w:hAnsi="Arial" w:cs="Arial"/>
          <w:sz w:val="28"/>
          <w:szCs w:val="28"/>
        </w:rPr>
        <w:br/>
      </w:r>
      <w:r w:rsidRPr="00EC22D0">
        <w:rPr>
          <w:rFonts w:ascii="Arial" w:hAnsi="Arial" w:cs="Arial"/>
          <w:sz w:val="28"/>
          <w:szCs w:val="28"/>
        </w:rPr>
        <w:t xml:space="preserve">o) Sinuca </w:t>
      </w:r>
      <w:r w:rsidR="00C725C6">
        <w:rPr>
          <w:rFonts w:ascii="Arial" w:hAnsi="Arial" w:cs="Arial"/>
          <w:sz w:val="28"/>
          <w:szCs w:val="28"/>
        </w:rPr>
        <w:br/>
      </w:r>
      <w:r w:rsidRPr="00EC22D0">
        <w:rPr>
          <w:rFonts w:ascii="Arial" w:hAnsi="Arial" w:cs="Arial"/>
          <w:sz w:val="28"/>
          <w:szCs w:val="28"/>
        </w:rPr>
        <w:t xml:space="preserve">p) Damas </w:t>
      </w:r>
      <w:r w:rsidR="00C725C6">
        <w:rPr>
          <w:rFonts w:ascii="Arial" w:hAnsi="Arial" w:cs="Arial"/>
          <w:sz w:val="28"/>
          <w:szCs w:val="28"/>
        </w:rPr>
        <w:br/>
      </w:r>
      <w:r w:rsidRPr="00EC22D0">
        <w:rPr>
          <w:rFonts w:ascii="Arial" w:hAnsi="Arial" w:cs="Arial"/>
          <w:sz w:val="28"/>
          <w:szCs w:val="28"/>
        </w:rPr>
        <w:t xml:space="preserve">q) Atletismo masculino </w:t>
      </w:r>
      <w:r w:rsidR="00C725C6">
        <w:rPr>
          <w:rFonts w:ascii="Arial" w:hAnsi="Arial" w:cs="Arial"/>
          <w:sz w:val="28"/>
          <w:szCs w:val="28"/>
        </w:rPr>
        <w:br/>
      </w:r>
      <w:r w:rsidRPr="00EC22D0">
        <w:rPr>
          <w:rFonts w:ascii="Arial" w:hAnsi="Arial" w:cs="Arial"/>
          <w:sz w:val="28"/>
          <w:szCs w:val="28"/>
        </w:rPr>
        <w:t xml:space="preserve">r) Atletismo feminino </w:t>
      </w:r>
      <w:r w:rsidR="00C725C6">
        <w:rPr>
          <w:rFonts w:ascii="Arial" w:hAnsi="Arial" w:cs="Arial"/>
          <w:sz w:val="28"/>
          <w:szCs w:val="28"/>
        </w:rPr>
        <w:br/>
      </w:r>
      <w:r w:rsidRPr="00EC22D0">
        <w:rPr>
          <w:rFonts w:ascii="Arial" w:hAnsi="Arial" w:cs="Arial"/>
          <w:sz w:val="28"/>
          <w:szCs w:val="28"/>
        </w:rPr>
        <w:t xml:space="preserve">s) Vôlei de praia masculino dupla </w:t>
      </w:r>
      <w:r w:rsidR="00C725C6">
        <w:rPr>
          <w:rFonts w:ascii="Arial" w:hAnsi="Arial" w:cs="Arial"/>
          <w:sz w:val="28"/>
          <w:szCs w:val="28"/>
        </w:rPr>
        <w:br/>
      </w:r>
      <w:r w:rsidRPr="00EC22D0">
        <w:rPr>
          <w:rFonts w:ascii="Arial" w:hAnsi="Arial" w:cs="Arial"/>
          <w:sz w:val="28"/>
          <w:szCs w:val="28"/>
        </w:rPr>
        <w:t xml:space="preserve">t) Vôlei de praia feminino dupla </w:t>
      </w:r>
      <w:r w:rsidR="00C725C6">
        <w:rPr>
          <w:rFonts w:ascii="Arial" w:hAnsi="Arial" w:cs="Arial"/>
          <w:sz w:val="28"/>
          <w:szCs w:val="28"/>
        </w:rPr>
        <w:br/>
      </w:r>
      <w:r w:rsidRPr="00EC22D0">
        <w:rPr>
          <w:rFonts w:ascii="Arial" w:hAnsi="Arial" w:cs="Arial"/>
          <w:sz w:val="28"/>
          <w:szCs w:val="28"/>
        </w:rPr>
        <w:t xml:space="preserve">u) Canastra </w:t>
      </w:r>
      <w:r w:rsidRPr="00EC22D0">
        <w:rPr>
          <w:rFonts w:ascii="Arial" w:hAnsi="Arial" w:cs="Arial"/>
          <w:sz w:val="28"/>
          <w:szCs w:val="28"/>
        </w:rPr>
        <w:br/>
      </w:r>
    </w:p>
    <w:p w:rsidR="00437747" w:rsidRPr="00EC22D0" w:rsidRDefault="00437747" w:rsidP="00437747">
      <w:pPr>
        <w:rPr>
          <w:rFonts w:ascii="Arial" w:hAnsi="Arial" w:cs="Arial"/>
          <w:b/>
          <w:bCs/>
          <w:sz w:val="28"/>
          <w:szCs w:val="28"/>
        </w:rPr>
      </w:pPr>
      <w:r w:rsidRPr="00EC22D0">
        <w:rPr>
          <w:rFonts w:ascii="Arial" w:hAnsi="Arial" w:cs="Arial"/>
          <w:b/>
          <w:bCs/>
          <w:sz w:val="28"/>
          <w:szCs w:val="28"/>
        </w:rPr>
        <w:t xml:space="preserve">IV- DOS PRÊMIOS </w:t>
      </w:r>
    </w:p>
    <w:p w:rsidR="00437747" w:rsidRPr="00EC22D0" w:rsidRDefault="00437747" w:rsidP="00437747">
      <w:pPr>
        <w:rPr>
          <w:rFonts w:ascii="Arial" w:hAnsi="Arial" w:cs="Arial"/>
          <w:sz w:val="28"/>
          <w:szCs w:val="28"/>
        </w:rPr>
      </w:pPr>
      <w:r w:rsidRPr="00EC22D0">
        <w:rPr>
          <w:rFonts w:ascii="Arial" w:hAnsi="Arial" w:cs="Arial"/>
          <w:sz w:val="28"/>
          <w:szCs w:val="28"/>
        </w:rPr>
        <w:br/>
      </w:r>
      <w:r w:rsidRPr="00EC22D0">
        <w:rPr>
          <w:rFonts w:ascii="Arial" w:hAnsi="Arial" w:cs="Arial"/>
          <w:b/>
          <w:bCs/>
          <w:sz w:val="28"/>
          <w:szCs w:val="28"/>
        </w:rPr>
        <w:t>Art. 13</w:t>
      </w:r>
      <w:r w:rsidRPr="00EC22D0">
        <w:rPr>
          <w:rFonts w:ascii="Arial" w:hAnsi="Arial" w:cs="Arial"/>
          <w:sz w:val="28"/>
          <w:szCs w:val="28"/>
        </w:rPr>
        <w:t xml:space="preserve"> Aos participantes classificados, por modalidade, em 1°, 2° e 3° lugares, serão conferidas medalhas. </w:t>
      </w:r>
    </w:p>
    <w:p w:rsidR="00437747" w:rsidRPr="00EC22D0" w:rsidRDefault="00437747" w:rsidP="00437747">
      <w:pPr>
        <w:rPr>
          <w:rFonts w:ascii="Arial" w:hAnsi="Arial" w:cs="Arial"/>
          <w:sz w:val="28"/>
          <w:szCs w:val="28"/>
        </w:rPr>
      </w:pPr>
      <w:r w:rsidRPr="00EC22D0">
        <w:rPr>
          <w:rFonts w:ascii="Arial" w:hAnsi="Arial" w:cs="Arial"/>
          <w:sz w:val="28"/>
          <w:szCs w:val="28"/>
        </w:rPr>
        <w:br/>
      </w:r>
      <w:r w:rsidRPr="00EC22D0">
        <w:rPr>
          <w:rFonts w:ascii="Arial" w:hAnsi="Arial" w:cs="Arial"/>
          <w:b/>
          <w:bCs/>
          <w:sz w:val="28"/>
          <w:szCs w:val="28"/>
        </w:rPr>
        <w:t>Art. 14</w:t>
      </w:r>
      <w:r w:rsidRPr="00EC22D0">
        <w:rPr>
          <w:rFonts w:ascii="Arial" w:hAnsi="Arial" w:cs="Arial"/>
          <w:sz w:val="28"/>
          <w:szCs w:val="28"/>
        </w:rPr>
        <w:t xml:space="preserve"> Não será conferido nenhum tipo de premiação a título de classificação geral dos JOGOS DO SUDESTE 2019. </w:t>
      </w:r>
    </w:p>
    <w:p w:rsidR="00437747" w:rsidRPr="00EC22D0" w:rsidRDefault="00437747" w:rsidP="00437747">
      <w:pPr>
        <w:rPr>
          <w:rFonts w:ascii="Arial" w:hAnsi="Arial" w:cs="Arial"/>
          <w:sz w:val="28"/>
          <w:szCs w:val="28"/>
        </w:rPr>
      </w:pPr>
      <w:r w:rsidRPr="00EC22D0">
        <w:rPr>
          <w:rFonts w:ascii="Arial" w:hAnsi="Arial" w:cs="Arial"/>
          <w:b/>
          <w:bCs/>
          <w:sz w:val="28"/>
          <w:szCs w:val="28"/>
        </w:rPr>
        <w:t>Art. 15</w:t>
      </w:r>
      <w:r w:rsidRPr="00EC22D0">
        <w:rPr>
          <w:rFonts w:ascii="Arial" w:hAnsi="Arial" w:cs="Arial"/>
          <w:sz w:val="28"/>
          <w:szCs w:val="28"/>
        </w:rPr>
        <w:t xml:space="preserve"> A entrega das premiações para as modalidades será efetuada ao término das provas, </w:t>
      </w:r>
      <w:r w:rsidRPr="00EC22D0">
        <w:rPr>
          <w:rFonts w:ascii="Arial" w:hAnsi="Arial" w:cs="Arial"/>
          <w:sz w:val="28"/>
          <w:szCs w:val="28"/>
        </w:rPr>
        <w:t>d</w:t>
      </w:r>
      <w:r w:rsidRPr="00EC22D0">
        <w:rPr>
          <w:rFonts w:ascii="Arial" w:hAnsi="Arial" w:cs="Arial"/>
          <w:sz w:val="28"/>
          <w:szCs w:val="28"/>
        </w:rPr>
        <w:t xml:space="preserve">e acordo com a definição da Coordenação Geral.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b/>
          <w:bCs/>
          <w:sz w:val="28"/>
          <w:szCs w:val="28"/>
        </w:rPr>
      </w:pPr>
      <w:r w:rsidRPr="00EC22D0">
        <w:rPr>
          <w:rFonts w:ascii="Arial" w:hAnsi="Arial" w:cs="Arial"/>
          <w:b/>
          <w:bCs/>
          <w:sz w:val="28"/>
          <w:szCs w:val="28"/>
        </w:rPr>
        <w:t xml:space="preserve">V – DA COORDENAÇÃO GERAL E DA COMISSÂO TÉCNICA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r w:rsidRPr="00EC22D0">
        <w:rPr>
          <w:rFonts w:ascii="Arial" w:hAnsi="Arial" w:cs="Arial"/>
          <w:b/>
          <w:bCs/>
          <w:sz w:val="28"/>
          <w:szCs w:val="28"/>
        </w:rPr>
        <w:t>Art. 16</w:t>
      </w:r>
      <w:r w:rsidRPr="00EC22D0">
        <w:rPr>
          <w:rFonts w:ascii="Arial" w:hAnsi="Arial" w:cs="Arial"/>
          <w:sz w:val="28"/>
          <w:szCs w:val="28"/>
        </w:rPr>
        <w:t xml:space="preserve"> Na vigência dos JOGOS DO SUDESTE 2019 serão reconhecidos pelos participantes, como autoridades dentro de suas funções, os seguintes órgãos: Coordenação Geral e Comissão Técnica. </w:t>
      </w:r>
    </w:p>
    <w:p w:rsidR="00437747" w:rsidRPr="00EC22D0" w:rsidRDefault="00437747" w:rsidP="00437747">
      <w:pPr>
        <w:rPr>
          <w:rFonts w:ascii="Arial" w:hAnsi="Arial" w:cs="Arial"/>
          <w:sz w:val="28"/>
          <w:szCs w:val="28"/>
        </w:rPr>
      </w:pPr>
      <w:r w:rsidRPr="00EC22D0">
        <w:rPr>
          <w:rFonts w:ascii="Arial" w:hAnsi="Arial" w:cs="Arial"/>
          <w:sz w:val="28"/>
          <w:szCs w:val="28"/>
        </w:rPr>
        <w:br/>
      </w:r>
      <w:r w:rsidRPr="00EC22D0">
        <w:rPr>
          <w:rFonts w:ascii="Arial" w:hAnsi="Arial" w:cs="Arial"/>
          <w:b/>
          <w:bCs/>
          <w:sz w:val="28"/>
          <w:szCs w:val="28"/>
        </w:rPr>
        <w:t>Art. 17</w:t>
      </w:r>
      <w:r w:rsidRPr="00EC22D0">
        <w:rPr>
          <w:rFonts w:ascii="Arial" w:hAnsi="Arial" w:cs="Arial"/>
          <w:sz w:val="28"/>
          <w:szCs w:val="28"/>
        </w:rPr>
        <w:t xml:space="preserve"> A Coordenação Geral será o órgão máximo durante a realização dos JOGOS DO SUDESTE 2019 e será formada pelo presidente da FENAE, e em caso de sua ausência, por representante por ele indicado e os presidentes de cada APCEF participante dos jogos. </w:t>
      </w:r>
      <w:r w:rsidRPr="00EC22D0">
        <w:rPr>
          <w:rFonts w:ascii="Arial" w:hAnsi="Arial" w:cs="Arial"/>
          <w:sz w:val="28"/>
          <w:szCs w:val="28"/>
        </w:rPr>
        <w:br/>
      </w:r>
    </w:p>
    <w:p w:rsidR="00437747" w:rsidRPr="00EC22D0" w:rsidRDefault="00437747" w:rsidP="00437747">
      <w:pPr>
        <w:rPr>
          <w:rFonts w:ascii="Arial" w:hAnsi="Arial" w:cs="Arial"/>
          <w:sz w:val="28"/>
          <w:szCs w:val="28"/>
        </w:rPr>
      </w:pPr>
      <w:r w:rsidRPr="00EC22D0">
        <w:rPr>
          <w:rFonts w:ascii="Arial" w:hAnsi="Arial" w:cs="Arial"/>
          <w:b/>
          <w:bCs/>
          <w:sz w:val="28"/>
          <w:szCs w:val="28"/>
        </w:rPr>
        <w:lastRenderedPageBreak/>
        <w:t>Art. 18</w:t>
      </w:r>
      <w:r w:rsidRPr="00EC22D0">
        <w:rPr>
          <w:rFonts w:ascii="Arial" w:hAnsi="Arial" w:cs="Arial"/>
          <w:sz w:val="28"/>
          <w:szCs w:val="28"/>
        </w:rPr>
        <w:t xml:space="preserve"> Compete à Coordenação Geral: </w:t>
      </w:r>
    </w:p>
    <w:p w:rsidR="00437747" w:rsidRPr="00EC22D0" w:rsidRDefault="00437747" w:rsidP="00437747">
      <w:pPr>
        <w:rPr>
          <w:rFonts w:ascii="Arial" w:hAnsi="Arial" w:cs="Arial"/>
          <w:sz w:val="28"/>
          <w:szCs w:val="28"/>
        </w:rPr>
      </w:pPr>
      <w:r w:rsidRPr="00EC22D0">
        <w:rPr>
          <w:rFonts w:ascii="Arial" w:hAnsi="Arial" w:cs="Arial"/>
          <w:sz w:val="28"/>
          <w:szCs w:val="28"/>
        </w:rPr>
        <w:t xml:space="preserve">- Nomear auxiliares para o bom andamento dos trabalhos, quando necessário; </w:t>
      </w:r>
      <w:r w:rsidR="00C725C6">
        <w:rPr>
          <w:rFonts w:ascii="Arial" w:hAnsi="Arial" w:cs="Arial"/>
          <w:sz w:val="28"/>
          <w:szCs w:val="28"/>
        </w:rPr>
        <w:br/>
      </w:r>
      <w:r w:rsidRPr="00EC22D0">
        <w:rPr>
          <w:rFonts w:ascii="Arial" w:hAnsi="Arial" w:cs="Arial"/>
          <w:sz w:val="28"/>
          <w:szCs w:val="28"/>
        </w:rPr>
        <w:t xml:space="preserve">- Homologar as inscrições para os JOGOS DO SUDESTE 2019; </w:t>
      </w:r>
      <w:r w:rsidR="00C725C6">
        <w:rPr>
          <w:rFonts w:ascii="Arial" w:hAnsi="Arial" w:cs="Arial"/>
          <w:sz w:val="28"/>
          <w:szCs w:val="28"/>
        </w:rPr>
        <w:br/>
      </w:r>
      <w:r w:rsidRPr="00EC22D0">
        <w:rPr>
          <w:rFonts w:ascii="Arial" w:hAnsi="Arial" w:cs="Arial"/>
          <w:sz w:val="28"/>
          <w:szCs w:val="28"/>
        </w:rPr>
        <w:t xml:space="preserve">- Responsabilizar as delegações por quaisquer excessos praticados por seus integrantes; </w:t>
      </w:r>
      <w:r w:rsidR="00C725C6">
        <w:rPr>
          <w:rFonts w:ascii="Arial" w:hAnsi="Arial" w:cs="Arial"/>
          <w:sz w:val="28"/>
          <w:szCs w:val="28"/>
        </w:rPr>
        <w:br/>
      </w:r>
      <w:r w:rsidRPr="00EC22D0">
        <w:rPr>
          <w:rFonts w:ascii="Arial" w:hAnsi="Arial" w:cs="Arial"/>
          <w:sz w:val="28"/>
          <w:szCs w:val="28"/>
        </w:rPr>
        <w:t xml:space="preserve">- Resolver qualquer caso urgente não previsto neste regulamento; </w:t>
      </w:r>
      <w:r w:rsidR="00C725C6">
        <w:rPr>
          <w:rFonts w:ascii="Arial" w:hAnsi="Arial" w:cs="Arial"/>
          <w:sz w:val="28"/>
          <w:szCs w:val="28"/>
        </w:rPr>
        <w:br/>
      </w:r>
      <w:r w:rsidRPr="00EC22D0">
        <w:rPr>
          <w:rFonts w:ascii="Arial" w:hAnsi="Arial" w:cs="Arial"/>
          <w:sz w:val="28"/>
          <w:szCs w:val="28"/>
        </w:rPr>
        <w:t xml:space="preserve">- Sugerir medidas para a organização do evento; </w:t>
      </w:r>
      <w:r w:rsidR="00C725C6">
        <w:rPr>
          <w:rFonts w:ascii="Arial" w:hAnsi="Arial" w:cs="Arial"/>
          <w:sz w:val="28"/>
          <w:szCs w:val="28"/>
        </w:rPr>
        <w:br/>
      </w:r>
      <w:r w:rsidRPr="00EC22D0">
        <w:rPr>
          <w:rFonts w:ascii="Arial" w:hAnsi="Arial" w:cs="Arial"/>
          <w:sz w:val="28"/>
          <w:szCs w:val="28"/>
        </w:rPr>
        <w:t xml:space="preserve">- Organizar a secretaria geral dos JOGOS DO SUDESTE 2019; </w:t>
      </w:r>
      <w:r w:rsidR="00C725C6">
        <w:rPr>
          <w:rFonts w:ascii="Arial" w:hAnsi="Arial" w:cs="Arial"/>
          <w:sz w:val="28"/>
          <w:szCs w:val="28"/>
        </w:rPr>
        <w:br/>
      </w:r>
      <w:r w:rsidRPr="00EC22D0">
        <w:rPr>
          <w:rFonts w:ascii="Arial" w:hAnsi="Arial" w:cs="Arial"/>
          <w:sz w:val="28"/>
          <w:szCs w:val="28"/>
        </w:rPr>
        <w:t xml:space="preserve">- Controlar documentação; </w:t>
      </w:r>
      <w:r w:rsidR="00C725C6">
        <w:rPr>
          <w:rFonts w:ascii="Arial" w:hAnsi="Arial" w:cs="Arial"/>
          <w:sz w:val="28"/>
          <w:szCs w:val="28"/>
        </w:rPr>
        <w:br/>
      </w:r>
      <w:r w:rsidRPr="00EC22D0">
        <w:rPr>
          <w:rFonts w:ascii="Arial" w:hAnsi="Arial" w:cs="Arial"/>
          <w:sz w:val="28"/>
          <w:szCs w:val="28"/>
        </w:rPr>
        <w:t xml:space="preserve">- Preparar e expedir correspondências; </w:t>
      </w:r>
      <w:r w:rsidR="00C725C6">
        <w:rPr>
          <w:rFonts w:ascii="Arial" w:hAnsi="Arial" w:cs="Arial"/>
          <w:sz w:val="28"/>
          <w:szCs w:val="28"/>
        </w:rPr>
        <w:br/>
      </w:r>
      <w:r w:rsidRPr="00EC22D0">
        <w:rPr>
          <w:rFonts w:ascii="Arial" w:hAnsi="Arial" w:cs="Arial"/>
          <w:sz w:val="28"/>
          <w:szCs w:val="28"/>
        </w:rPr>
        <w:t xml:space="preserve">- Prestar informações e esclarecimentos às </w:t>
      </w:r>
      <w:proofErr w:type="spellStart"/>
      <w:r w:rsidRPr="00EC22D0">
        <w:rPr>
          <w:rFonts w:ascii="Arial" w:hAnsi="Arial" w:cs="Arial"/>
          <w:sz w:val="28"/>
          <w:szCs w:val="28"/>
        </w:rPr>
        <w:t>Apcef’s</w:t>
      </w:r>
      <w:proofErr w:type="spellEnd"/>
      <w:r w:rsidRPr="00EC22D0">
        <w:rPr>
          <w:rFonts w:ascii="Arial" w:hAnsi="Arial" w:cs="Arial"/>
          <w:sz w:val="28"/>
          <w:szCs w:val="28"/>
        </w:rPr>
        <w:t xml:space="preserve">; </w:t>
      </w:r>
      <w:r w:rsidR="00C725C6">
        <w:rPr>
          <w:rFonts w:ascii="Arial" w:hAnsi="Arial" w:cs="Arial"/>
          <w:sz w:val="28"/>
          <w:szCs w:val="28"/>
        </w:rPr>
        <w:br/>
      </w:r>
      <w:r w:rsidRPr="00EC22D0">
        <w:rPr>
          <w:rFonts w:ascii="Arial" w:hAnsi="Arial" w:cs="Arial"/>
          <w:sz w:val="28"/>
          <w:szCs w:val="28"/>
        </w:rPr>
        <w:t>- Designar responsáveis para exercer as atividades de relações</w:t>
      </w:r>
      <w:r w:rsidR="00C725C6">
        <w:rPr>
          <w:rFonts w:ascii="Arial" w:hAnsi="Arial" w:cs="Arial"/>
          <w:sz w:val="28"/>
          <w:szCs w:val="28"/>
        </w:rPr>
        <w:t xml:space="preserve"> </w:t>
      </w:r>
      <w:r w:rsidRPr="00EC22D0">
        <w:rPr>
          <w:rFonts w:ascii="Arial" w:hAnsi="Arial" w:cs="Arial"/>
          <w:sz w:val="28"/>
          <w:szCs w:val="28"/>
        </w:rPr>
        <w:t xml:space="preserve">públicas, cerimonial e comunicação; </w:t>
      </w:r>
      <w:r w:rsidR="00C725C6">
        <w:rPr>
          <w:rFonts w:ascii="Arial" w:hAnsi="Arial" w:cs="Arial"/>
          <w:sz w:val="28"/>
          <w:szCs w:val="28"/>
        </w:rPr>
        <w:br/>
      </w:r>
      <w:r w:rsidRPr="00EC22D0">
        <w:rPr>
          <w:rFonts w:ascii="Arial" w:hAnsi="Arial" w:cs="Arial"/>
          <w:sz w:val="28"/>
          <w:szCs w:val="28"/>
        </w:rPr>
        <w:t xml:space="preserve">- Encaminhar a realização do evento, definindo soluções para pendências; </w:t>
      </w:r>
      <w:r w:rsidR="00C725C6">
        <w:rPr>
          <w:rFonts w:ascii="Arial" w:hAnsi="Arial" w:cs="Arial"/>
          <w:sz w:val="28"/>
          <w:szCs w:val="28"/>
        </w:rPr>
        <w:br/>
      </w:r>
      <w:r w:rsidRPr="00EC22D0">
        <w:rPr>
          <w:rFonts w:ascii="Arial" w:hAnsi="Arial" w:cs="Arial"/>
          <w:sz w:val="28"/>
          <w:szCs w:val="28"/>
        </w:rPr>
        <w:t xml:space="preserve">- Providenciar traslado às delegações.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r w:rsidRPr="00EC22D0">
        <w:rPr>
          <w:rFonts w:ascii="Arial" w:hAnsi="Arial" w:cs="Arial"/>
          <w:sz w:val="28"/>
          <w:szCs w:val="28"/>
        </w:rPr>
        <w:t xml:space="preserve">§ único - A Coordenação Geral reunir-se-á ordinariamente um dia antes do início dos JOGOS DO SUDESTE 2019 e todos os dias durante a realização do evento. </w:t>
      </w:r>
    </w:p>
    <w:p w:rsidR="00437747" w:rsidRPr="00EC22D0" w:rsidRDefault="00437747" w:rsidP="00437747">
      <w:pPr>
        <w:rPr>
          <w:rFonts w:ascii="Arial" w:hAnsi="Arial" w:cs="Arial"/>
          <w:sz w:val="28"/>
          <w:szCs w:val="28"/>
        </w:rPr>
      </w:pPr>
      <w:r w:rsidRPr="00EC22D0">
        <w:rPr>
          <w:rFonts w:ascii="Arial" w:hAnsi="Arial" w:cs="Arial"/>
          <w:b/>
          <w:bCs/>
          <w:sz w:val="28"/>
          <w:szCs w:val="28"/>
        </w:rPr>
        <w:t>Art. 19</w:t>
      </w:r>
      <w:r w:rsidRPr="00EC22D0">
        <w:rPr>
          <w:rFonts w:ascii="Arial" w:hAnsi="Arial" w:cs="Arial"/>
          <w:sz w:val="28"/>
          <w:szCs w:val="28"/>
        </w:rPr>
        <w:t xml:space="preserve"> A coordenação geral designará uma Comissão Técnica composta por um representante da FENAE e um de cada APCEF participante dos Jogos. </w:t>
      </w:r>
    </w:p>
    <w:p w:rsidR="00437747" w:rsidRPr="00EC22D0" w:rsidRDefault="00437747" w:rsidP="00437747">
      <w:pPr>
        <w:rPr>
          <w:rFonts w:ascii="Arial" w:hAnsi="Arial" w:cs="Arial"/>
          <w:sz w:val="28"/>
          <w:szCs w:val="28"/>
        </w:rPr>
      </w:pPr>
      <w:r w:rsidRPr="00EC22D0">
        <w:rPr>
          <w:rFonts w:ascii="Arial" w:hAnsi="Arial" w:cs="Arial"/>
          <w:b/>
          <w:bCs/>
          <w:sz w:val="28"/>
          <w:szCs w:val="28"/>
        </w:rPr>
        <w:br/>
      </w:r>
      <w:r w:rsidRPr="00EC22D0">
        <w:rPr>
          <w:rFonts w:ascii="Arial" w:hAnsi="Arial" w:cs="Arial"/>
          <w:b/>
          <w:bCs/>
          <w:sz w:val="28"/>
          <w:szCs w:val="28"/>
        </w:rPr>
        <w:t>Art. 20</w:t>
      </w:r>
      <w:r w:rsidRPr="00EC22D0">
        <w:rPr>
          <w:rFonts w:ascii="Arial" w:hAnsi="Arial" w:cs="Arial"/>
          <w:sz w:val="28"/>
          <w:szCs w:val="28"/>
        </w:rPr>
        <w:t xml:space="preserve"> Compete à Comissão Técnica: </w:t>
      </w:r>
    </w:p>
    <w:p w:rsidR="00437747" w:rsidRPr="00EC22D0" w:rsidRDefault="00437747" w:rsidP="00437747">
      <w:pPr>
        <w:rPr>
          <w:rFonts w:ascii="Arial" w:hAnsi="Arial" w:cs="Arial"/>
          <w:sz w:val="28"/>
          <w:szCs w:val="28"/>
        </w:rPr>
      </w:pPr>
      <w:r w:rsidRPr="00EC22D0">
        <w:rPr>
          <w:rFonts w:ascii="Arial" w:hAnsi="Arial" w:cs="Arial"/>
          <w:sz w:val="28"/>
          <w:szCs w:val="28"/>
        </w:rPr>
        <w:t xml:space="preserve">- Julgar questões relativas à Justiça Disciplinar Esportiva; </w:t>
      </w:r>
      <w:r w:rsidR="00C725C6">
        <w:rPr>
          <w:rFonts w:ascii="Arial" w:hAnsi="Arial" w:cs="Arial"/>
          <w:sz w:val="28"/>
          <w:szCs w:val="28"/>
        </w:rPr>
        <w:br/>
      </w:r>
      <w:r w:rsidRPr="00EC22D0">
        <w:rPr>
          <w:rFonts w:ascii="Arial" w:hAnsi="Arial" w:cs="Arial"/>
          <w:sz w:val="28"/>
          <w:szCs w:val="28"/>
        </w:rPr>
        <w:t xml:space="preserve">- Julgar e aplicar penalidades aos participantes que provocarem distúrbios ou que venham a desvirtuar a finalidade dos JOGOS DO SUDESTE 2019; </w:t>
      </w:r>
      <w:r w:rsidR="00C725C6">
        <w:rPr>
          <w:rFonts w:ascii="Arial" w:hAnsi="Arial" w:cs="Arial"/>
          <w:sz w:val="28"/>
          <w:szCs w:val="28"/>
        </w:rPr>
        <w:br/>
      </w:r>
      <w:r w:rsidRPr="00EC22D0">
        <w:rPr>
          <w:rFonts w:ascii="Arial" w:hAnsi="Arial" w:cs="Arial"/>
          <w:sz w:val="28"/>
          <w:szCs w:val="28"/>
        </w:rPr>
        <w:t xml:space="preserve">- Elaborar a tabela de competições de cada modalidade; </w:t>
      </w:r>
      <w:r w:rsidR="00C725C6">
        <w:rPr>
          <w:rFonts w:ascii="Arial" w:hAnsi="Arial" w:cs="Arial"/>
          <w:sz w:val="28"/>
          <w:szCs w:val="28"/>
        </w:rPr>
        <w:br/>
      </w:r>
      <w:r w:rsidRPr="00EC22D0">
        <w:rPr>
          <w:rFonts w:ascii="Arial" w:hAnsi="Arial" w:cs="Arial"/>
          <w:sz w:val="28"/>
          <w:szCs w:val="28"/>
        </w:rPr>
        <w:t>- Supervisionar o desenvolvimento das competições, encaminhando</w:t>
      </w:r>
      <w:r w:rsidR="00C725C6">
        <w:rPr>
          <w:rFonts w:ascii="Arial" w:hAnsi="Arial" w:cs="Arial"/>
          <w:sz w:val="28"/>
          <w:szCs w:val="28"/>
        </w:rPr>
        <w:t xml:space="preserve"> </w:t>
      </w:r>
      <w:r w:rsidRPr="00EC22D0">
        <w:rPr>
          <w:rFonts w:ascii="Arial" w:hAnsi="Arial" w:cs="Arial"/>
          <w:sz w:val="28"/>
          <w:szCs w:val="28"/>
        </w:rPr>
        <w:t xml:space="preserve">à Coordenação Geral as questões fora da sua competência; </w:t>
      </w:r>
      <w:r w:rsidRPr="00EC22D0">
        <w:rPr>
          <w:rFonts w:ascii="Arial" w:hAnsi="Arial" w:cs="Arial"/>
          <w:sz w:val="28"/>
          <w:szCs w:val="28"/>
        </w:rPr>
        <w:br/>
      </w:r>
      <w:r w:rsidRPr="00EC22D0">
        <w:rPr>
          <w:rFonts w:ascii="Arial" w:hAnsi="Arial" w:cs="Arial"/>
          <w:sz w:val="28"/>
          <w:szCs w:val="28"/>
        </w:rPr>
        <w:t xml:space="preserve">Parágrafo único - A Comissão técnica reunir-se-á, se necessário, diariamente durante os dias de realização do evento.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b/>
          <w:bCs/>
          <w:sz w:val="28"/>
          <w:szCs w:val="28"/>
        </w:rPr>
      </w:pPr>
      <w:r w:rsidRPr="00EC22D0">
        <w:rPr>
          <w:rFonts w:ascii="Arial" w:hAnsi="Arial" w:cs="Arial"/>
          <w:b/>
          <w:bCs/>
          <w:sz w:val="28"/>
          <w:szCs w:val="28"/>
        </w:rPr>
        <w:lastRenderedPageBreak/>
        <w:t xml:space="preserve">VII – DA DISCIPLINA </w:t>
      </w:r>
    </w:p>
    <w:p w:rsidR="00437747" w:rsidRPr="00EC22D0" w:rsidRDefault="00437747" w:rsidP="00437747">
      <w:pPr>
        <w:rPr>
          <w:rFonts w:ascii="Arial" w:hAnsi="Arial" w:cs="Arial"/>
          <w:sz w:val="28"/>
          <w:szCs w:val="28"/>
        </w:rPr>
      </w:pPr>
      <w:r w:rsidRPr="00EC22D0">
        <w:rPr>
          <w:rFonts w:ascii="Arial" w:hAnsi="Arial" w:cs="Arial"/>
          <w:b/>
          <w:bCs/>
          <w:sz w:val="28"/>
          <w:szCs w:val="28"/>
        </w:rPr>
        <w:t>Art. 21</w:t>
      </w:r>
      <w:r w:rsidRPr="00EC22D0">
        <w:rPr>
          <w:rFonts w:ascii="Arial" w:hAnsi="Arial" w:cs="Arial"/>
          <w:sz w:val="28"/>
          <w:szCs w:val="28"/>
        </w:rPr>
        <w:t xml:space="preserve"> Os participantes dos JOGOS DO SUDESTE 2019, ligados direta ou indiretamente às delegações ou a serviço delas, deverão respeitar os princípios disciplinares impostos por este Regulamento, sendo punidos aqueles que cometerem qualquer falta. </w:t>
      </w:r>
      <w:r w:rsidRPr="00EC22D0">
        <w:rPr>
          <w:rFonts w:ascii="Arial" w:hAnsi="Arial" w:cs="Arial"/>
          <w:sz w:val="28"/>
          <w:szCs w:val="28"/>
        </w:rPr>
        <w:br/>
      </w:r>
    </w:p>
    <w:p w:rsidR="00437747" w:rsidRPr="00EC22D0" w:rsidRDefault="00437747" w:rsidP="00437747">
      <w:pPr>
        <w:rPr>
          <w:rFonts w:ascii="Arial" w:hAnsi="Arial" w:cs="Arial"/>
          <w:sz w:val="28"/>
          <w:szCs w:val="28"/>
        </w:rPr>
      </w:pPr>
      <w:r w:rsidRPr="00EC22D0">
        <w:rPr>
          <w:rFonts w:ascii="Arial" w:hAnsi="Arial" w:cs="Arial"/>
          <w:b/>
          <w:bCs/>
          <w:sz w:val="28"/>
          <w:szCs w:val="28"/>
        </w:rPr>
        <w:t>Art. 22</w:t>
      </w:r>
      <w:r w:rsidRPr="00EC22D0">
        <w:rPr>
          <w:rFonts w:ascii="Arial" w:hAnsi="Arial" w:cs="Arial"/>
          <w:sz w:val="28"/>
          <w:szCs w:val="28"/>
        </w:rPr>
        <w:t xml:space="preserve"> As </w:t>
      </w:r>
      <w:proofErr w:type="spellStart"/>
      <w:r w:rsidRPr="00EC22D0">
        <w:rPr>
          <w:rFonts w:ascii="Arial" w:hAnsi="Arial" w:cs="Arial"/>
          <w:sz w:val="28"/>
          <w:szCs w:val="28"/>
        </w:rPr>
        <w:t>Apcef’s</w:t>
      </w:r>
      <w:proofErr w:type="spellEnd"/>
      <w:r w:rsidRPr="00EC22D0">
        <w:rPr>
          <w:rFonts w:ascii="Arial" w:hAnsi="Arial" w:cs="Arial"/>
          <w:sz w:val="28"/>
          <w:szCs w:val="28"/>
        </w:rPr>
        <w:t xml:space="preserve">, dirigentes, equipes, técnicos, auxiliares, atletas ou quaisquer outros integrantes das Delegações, incluindo acompanhantes, que provocarem distúrbios ou que venham a desvirtuar a finalidade dos JOGOS DO SUDESTE 2019, estarão sujeitos a uma das seguintes penalidades, conforme a gravidade da falta: </w:t>
      </w:r>
    </w:p>
    <w:p w:rsidR="00437747" w:rsidRPr="00EC22D0" w:rsidRDefault="00437747" w:rsidP="00437747">
      <w:pPr>
        <w:rPr>
          <w:rFonts w:ascii="Arial" w:hAnsi="Arial" w:cs="Arial"/>
          <w:sz w:val="28"/>
          <w:szCs w:val="28"/>
        </w:rPr>
      </w:pPr>
      <w:r w:rsidRPr="00EC22D0">
        <w:rPr>
          <w:rFonts w:ascii="Arial" w:hAnsi="Arial" w:cs="Arial"/>
          <w:sz w:val="28"/>
          <w:szCs w:val="28"/>
        </w:rPr>
        <w:t xml:space="preserve">a) Advertência; </w:t>
      </w:r>
      <w:r w:rsidR="00C725C6">
        <w:rPr>
          <w:rFonts w:ascii="Arial" w:hAnsi="Arial" w:cs="Arial"/>
          <w:sz w:val="28"/>
          <w:szCs w:val="28"/>
        </w:rPr>
        <w:br/>
      </w:r>
      <w:r w:rsidRPr="00EC22D0">
        <w:rPr>
          <w:rFonts w:ascii="Arial" w:hAnsi="Arial" w:cs="Arial"/>
          <w:sz w:val="28"/>
          <w:szCs w:val="28"/>
        </w:rPr>
        <w:t xml:space="preserve">b) Desclassificação do atleta da modalidade; </w:t>
      </w:r>
      <w:r w:rsidR="00C725C6">
        <w:rPr>
          <w:rFonts w:ascii="Arial" w:hAnsi="Arial" w:cs="Arial"/>
          <w:sz w:val="28"/>
          <w:szCs w:val="28"/>
        </w:rPr>
        <w:br/>
      </w:r>
      <w:r w:rsidRPr="00EC22D0">
        <w:rPr>
          <w:rFonts w:ascii="Arial" w:hAnsi="Arial" w:cs="Arial"/>
          <w:sz w:val="28"/>
          <w:szCs w:val="28"/>
        </w:rPr>
        <w:t xml:space="preserve">c) Desclassificação do atleta da edição dos JOGOS DO SUDESTE 2019; </w:t>
      </w:r>
    </w:p>
    <w:p w:rsidR="00437747" w:rsidRPr="00EC22D0" w:rsidRDefault="00437747" w:rsidP="00437747">
      <w:pPr>
        <w:rPr>
          <w:rFonts w:ascii="Arial" w:hAnsi="Arial" w:cs="Arial"/>
          <w:sz w:val="28"/>
          <w:szCs w:val="28"/>
        </w:rPr>
      </w:pPr>
      <w:r w:rsidRPr="00C725C6">
        <w:rPr>
          <w:rFonts w:ascii="Arial" w:hAnsi="Arial" w:cs="Arial"/>
          <w:b/>
          <w:bCs/>
          <w:sz w:val="28"/>
          <w:szCs w:val="28"/>
          <w:u w:val="single"/>
        </w:rPr>
        <w:t>Desclassificação da equipe da modalidade;</w:t>
      </w:r>
      <w:r w:rsidRPr="00EC22D0">
        <w:rPr>
          <w:rFonts w:ascii="Arial" w:hAnsi="Arial" w:cs="Arial"/>
          <w:sz w:val="28"/>
          <w:szCs w:val="28"/>
        </w:rPr>
        <w:t xml:space="preserve"> </w:t>
      </w:r>
      <w:r w:rsidRPr="00EC22D0">
        <w:rPr>
          <w:rFonts w:ascii="Arial" w:hAnsi="Arial" w:cs="Arial"/>
          <w:sz w:val="28"/>
          <w:szCs w:val="28"/>
        </w:rPr>
        <w:br/>
      </w:r>
      <w:r w:rsidRPr="00C725C6">
        <w:rPr>
          <w:rFonts w:ascii="Arial" w:hAnsi="Arial" w:cs="Arial"/>
          <w:b/>
          <w:bCs/>
          <w:sz w:val="28"/>
          <w:szCs w:val="28"/>
          <w:u w:val="single"/>
        </w:rPr>
        <w:t>Desclassificação da delegação dos JOGOS DO SUDESTE 2019;</w:t>
      </w:r>
      <w:r w:rsidRPr="00EC22D0">
        <w:rPr>
          <w:rFonts w:ascii="Arial" w:hAnsi="Arial" w:cs="Arial"/>
          <w:sz w:val="28"/>
          <w:szCs w:val="28"/>
        </w:rPr>
        <w:t xml:space="preserve"> </w:t>
      </w:r>
      <w:r w:rsidRPr="00EC22D0">
        <w:rPr>
          <w:rFonts w:ascii="Arial" w:hAnsi="Arial" w:cs="Arial"/>
          <w:sz w:val="28"/>
          <w:szCs w:val="28"/>
        </w:rPr>
        <w:br/>
      </w:r>
      <w:r w:rsidRPr="00C725C6">
        <w:rPr>
          <w:rFonts w:ascii="Arial" w:hAnsi="Arial" w:cs="Arial"/>
          <w:b/>
          <w:bCs/>
          <w:sz w:val="28"/>
          <w:szCs w:val="28"/>
          <w:u w:val="single"/>
        </w:rPr>
        <w:t>Suspensão por uma edição dos JOGOS DA FENAE OU SUDESTE;</w:t>
      </w:r>
      <w:r w:rsidRPr="00EC22D0">
        <w:rPr>
          <w:rFonts w:ascii="Arial" w:hAnsi="Arial" w:cs="Arial"/>
          <w:sz w:val="28"/>
          <w:szCs w:val="28"/>
        </w:rPr>
        <w:t xml:space="preserve"> </w:t>
      </w:r>
      <w:r w:rsidRPr="00EC22D0">
        <w:rPr>
          <w:rFonts w:ascii="Arial" w:hAnsi="Arial" w:cs="Arial"/>
          <w:sz w:val="28"/>
          <w:szCs w:val="28"/>
        </w:rPr>
        <w:br/>
      </w:r>
      <w:r w:rsidRPr="00C725C6">
        <w:rPr>
          <w:rFonts w:ascii="Arial" w:hAnsi="Arial" w:cs="Arial"/>
          <w:b/>
          <w:bCs/>
          <w:sz w:val="28"/>
          <w:szCs w:val="28"/>
          <w:u w:val="single"/>
        </w:rPr>
        <w:t>Suspensão por duas edições dos JOGOS DA FENAE;</w:t>
      </w:r>
      <w:r w:rsidRPr="00EC22D0">
        <w:rPr>
          <w:rFonts w:ascii="Arial" w:hAnsi="Arial" w:cs="Arial"/>
          <w:sz w:val="28"/>
          <w:szCs w:val="28"/>
        </w:rPr>
        <w:t xml:space="preserve"> </w:t>
      </w:r>
      <w:r w:rsidRPr="00EC22D0">
        <w:rPr>
          <w:rFonts w:ascii="Arial" w:hAnsi="Arial" w:cs="Arial"/>
          <w:sz w:val="28"/>
          <w:szCs w:val="28"/>
        </w:rPr>
        <w:br/>
      </w:r>
      <w:r w:rsidRPr="00C725C6">
        <w:rPr>
          <w:rFonts w:ascii="Arial" w:hAnsi="Arial" w:cs="Arial"/>
          <w:b/>
          <w:bCs/>
          <w:sz w:val="28"/>
          <w:szCs w:val="28"/>
          <w:u w:val="single"/>
        </w:rPr>
        <w:t>Eliminação dos infratores dos JOGOS DA FENAE.</w:t>
      </w:r>
      <w:r w:rsidRPr="00EC22D0">
        <w:rPr>
          <w:rFonts w:ascii="Arial" w:hAnsi="Arial" w:cs="Arial"/>
          <w:sz w:val="28"/>
          <w:szCs w:val="28"/>
        </w:rPr>
        <w:t xml:space="preserve">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r w:rsidRPr="00EC22D0">
        <w:rPr>
          <w:rFonts w:ascii="Arial" w:hAnsi="Arial" w:cs="Arial"/>
          <w:sz w:val="28"/>
          <w:szCs w:val="28"/>
        </w:rPr>
        <w:t xml:space="preserve">§ único - Os itens a, b, c, d, e </w:t>
      </w:r>
      <w:proofErr w:type="spellStart"/>
      <w:r w:rsidRPr="00EC22D0">
        <w:rPr>
          <w:rFonts w:ascii="Arial" w:hAnsi="Arial" w:cs="Arial"/>
          <w:sz w:val="28"/>
          <w:szCs w:val="28"/>
        </w:rPr>
        <w:t>e</w:t>
      </w:r>
      <w:proofErr w:type="spellEnd"/>
      <w:r w:rsidRPr="00EC22D0">
        <w:rPr>
          <w:rFonts w:ascii="Arial" w:hAnsi="Arial" w:cs="Arial"/>
          <w:sz w:val="28"/>
          <w:szCs w:val="28"/>
        </w:rPr>
        <w:t xml:space="preserve">, serão, quando necessários, aplicados pela comissão técnica. Os itens f, g e h serão da competência da Coordenação Geral dos JOGOS DO SUDESTE 2019.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r w:rsidRPr="00EC22D0">
        <w:rPr>
          <w:rFonts w:ascii="Arial" w:hAnsi="Arial" w:cs="Arial"/>
          <w:b/>
          <w:bCs/>
          <w:sz w:val="28"/>
          <w:szCs w:val="28"/>
        </w:rPr>
        <w:t>Art. 23</w:t>
      </w:r>
      <w:r w:rsidRPr="00EC22D0">
        <w:rPr>
          <w:rFonts w:ascii="Arial" w:hAnsi="Arial" w:cs="Arial"/>
          <w:sz w:val="28"/>
          <w:szCs w:val="28"/>
        </w:rPr>
        <w:t xml:space="preserve"> O WO será caracterizado se ultrapassado o prazo de tolerância de 15 minutos para o comparecimento ou se a equipe e o atleta não se apresentarem para a competição em condições mínimas de acordo com o Regulamento Técnico. </w:t>
      </w:r>
    </w:p>
    <w:p w:rsidR="00437747" w:rsidRPr="00EC22D0" w:rsidRDefault="00437747" w:rsidP="00437747">
      <w:pPr>
        <w:rPr>
          <w:rFonts w:ascii="Arial" w:hAnsi="Arial" w:cs="Arial"/>
          <w:sz w:val="28"/>
          <w:szCs w:val="28"/>
        </w:rPr>
      </w:pPr>
      <w:r w:rsidRPr="00EC22D0">
        <w:rPr>
          <w:rFonts w:ascii="Arial" w:hAnsi="Arial" w:cs="Arial"/>
          <w:sz w:val="28"/>
          <w:szCs w:val="28"/>
        </w:rPr>
        <w:t xml:space="preserve">§ 1° Caso o jogo, competição ou prova seja realizado em horário posterior ao determinado na tabela da modalidade, caberá ao árbitro determinar o momento inicial da contagem do prazo de tolerância de 15 minutos. </w:t>
      </w:r>
    </w:p>
    <w:p w:rsidR="00437747" w:rsidRPr="00EC22D0" w:rsidRDefault="00437747" w:rsidP="00437747">
      <w:pPr>
        <w:rPr>
          <w:rFonts w:ascii="Arial" w:hAnsi="Arial" w:cs="Arial"/>
          <w:sz w:val="28"/>
          <w:szCs w:val="28"/>
        </w:rPr>
      </w:pPr>
      <w:r w:rsidRPr="00EC22D0">
        <w:rPr>
          <w:rFonts w:ascii="Arial" w:hAnsi="Arial" w:cs="Arial"/>
          <w:sz w:val="28"/>
          <w:szCs w:val="28"/>
        </w:rPr>
        <w:lastRenderedPageBreak/>
        <w:t xml:space="preserve">§ 2° Caberá ao atleta, técnico e dirigente a responsabilidade pelo comparecimento no horário de início do jogo, competição ou prova no qual esteja inscrito. </w:t>
      </w:r>
    </w:p>
    <w:p w:rsidR="00437747" w:rsidRPr="00EC22D0" w:rsidRDefault="00437747" w:rsidP="00437747">
      <w:pPr>
        <w:rPr>
          <w:rFonts w:ascii="Arial" w:hAnsi="Arial" w:cs="Arial"/>
          <w:sz w:val="28"/>
          <w:szCs w:val="28"/>
        </w:rPr>
      </w:pPr>
      <w:r w:rsidRPr="00EC22D0">
        <w:rPr>
          <w:rFonts w:ascii="Arial" w:hAnsi="Arial" w:cs="Arial"/>
          <w:sz w:val="28"/>
          <w:szCs w:val="28"/>
        </w:rPr>
        <w:t xml:space="preserve">§ 3° A equipe ou atleta que causar WO será afastada da modalidade em questão e os seus resultados na fase serão zerados pelo escore mínimo. A APCEF será suspensa da modalidade na próxima edição dos JOGOS DO SUDESTE 2019.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b/>
          <w:bCs/>
          <w:sz w:val="28"/>
          <w:szCs w:val="28"/>
        </w:rPr>
      </w:pPr>
      <w:r w:rsidRPr="00EC22D0">
        <w:rPr>
          <w:rFonts w:ascii="Arial" w:hAnsi="Arial" w:cs="Arial"/>
          <w:b/>
          <w:bCs/>
          <w:sz w:val="28"/>
          <w:szCs w:val="28"/>
        </w:rPr>
        <w:t xml:space="preserve">VIII – DO CERIMONIAL DE ABERTURA E ENCERRAMENTO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sz w:val="28"/>
          <w:szCs w:val="28"/>
        </w:rPr>
      </w:pPr>
      <w:r w:rsidRPr="00EC22D0">
        <w:rPr>
          <w:rFonts w:ascii="Arial" w:hAnsi="Arial" w:cs="Arial"/>
          <w:b/>
          <w:bCs/>
          <w:sz w:val="28"/>
          <w:szCs w:val="28"/>
        </w:rPr>
        <w:t>Art. 24</w:t>
      </w:r>
      <w:r w:rsidRPr="00EC22D0">
        <w:rPr>
          <w:rFonts w:ascii="Arial" w:hAnsi="Arial" w:cs="Arial"/>
          <w:sz w:val="28"/>
          <w:szCs w:val="28"/>
        </w:rPr>
        <w:t xml:space="preserve"> Os JOGOS DO SUDESTE 2019 serão iniciados com uma Cerimônia de Abertura, organizada pela Coordenação Geral, da qual participarão, obrigatoriamente, todas as delegações devidamente uniformizadas portando as bandeiras da APCEF e de seu Estado. </w:t>
      </w:r>
      <w:r w:rsidRPr="00EC22D0">
        <w:rPr>
          <w:rFonts w:ascii="Arial" w:hAnsi="Arial" w:cs="Arial"/>
          <w:sz w:val="28"/>
          <w:szCs w:val="28"/>
        </w:rPr>
        <w:br/>
      </w:r>
    </w:p>
    <w:p w:rsidR="00437747" w:rsidRPr="00EC22D0" w:rsidRDefault="00437747" w:rsidP="00437747">
      <w:pPr>
        <w:rPr>
          <w:rFonts w:ascii="Arial" w:hAnsi="Arial" w:cs="Arial"/>
          <w:sz w:val="28"/>
          <w:szCs w:val="28"/>
        </w:rPr>
      </w:pPr>
      <w:r w:rsidRPr="00EC22D0">
        <w:rPr>
          <w:rFonts w:ascii="Arial" w:hAnsi="Arial" w:cs="Arial"/>
          <w:b/>
          <w:bCs/>
          <w:sz w:val="28"/>
          <w:szCs w:val="28"/>
        </w:rPr>
        <w:t>Art. 25</w:t>
      </w:r>
      <w:r w:rsidRPr="00EC22D0">
        <w:rPr>
          <w:rFonts w:ascii="Arial" w:hAnsi="Arial" w:cs="Arial"/>
          <w:sz w:val="28"/>
          <w:szCs w:val="28"/>
        </w:rPr>
        <w:t xml:space="preserve"> Após a última competição dos JOGOS DO SUDESTE 2019, serão homologados os resultados e a classificação geral. Na oportunidade serão feitas as homenagens previstas na programação pela Coordenação Geral. </w:t>
      </w:r>
      <w:r w:rsidRPr="00EC22D0">
        <w:rPr>
          <w:rFonts w:ascii="Arial" w:hAnsi="Arial" w:cs="Arial"/>
          <w:sz w:val="28"/>
          <w:szCs w:val="28"/>
        </w:rPr>
        <w:br/>
      </w:r>
    </w:p>
    <w:p w:rsidR="00437747" w:rsidRPr="00EC22D0" w:rsidRDefault="00437747" w:rsidP="00437747">
      <w:pPr>
        <w:rPr>
          <w:rFonts w:ascii="Arial" w:hAnsi="Arial" w:cs="Arial"/>
          <w:b/>
          <w:bCs/>
          <w:sz w:val="28"/>
          <w:szCs w:val="28"/>
        </w:rPr>
      </w:pPr>
      <w:r w:rsidRPr="00EC22D0">
        <w:rPr>
          <w:rFonts w:ascii="Arial" w:hAnsi="Arial" w:cs="Arial"/>
          <w:b/>
          <w:bCs/>
          <w:sz w:val="28"/>
          <w:szCs w:val="28"/>
        </w:rPr>
        <w:t xml:space="preserve">IX - DAS DISPOSIÇÕES GERAIS </w:t>
      </w:r>
    </w:p>
    <w:p w:rsidR="00437747" w:rsidRPr="00EC22D0" w:rsidRDefault="00437747" w:rsidP="00437747">
      <w:pPr>
        <w:rPr>
          <w:rFonts w:ascii="Arial" w:hAnsi="Arial" w:cs="Arial"/>
          <w:sz w:val="28"/>
          <w:szCs w:val="28"/>
        </w:rPr>
      </w:pPr>
      <w:r w:rsidRPr="00EC22D0">
        <w:rPr>
          <w:rFonts w:ascii="Arial" w:hAnsi="Arial" w:cs="Arial"/>
          <w:b/>
          <w:bCs/>
          <w:sz w:val="28"/>
          <w:szCs w:val="28"/>
        </w:rPr>
        <w:t>Art. 26</w:t>
      </w:r>
      <w:r w:rsidRPr="00EC22D0">
        <w:rPr>
          <w:rFonts w:ascii="Arial" w:hAnsi="Arial" w:cs="Arial"/>
          <w:sz w:val="28"/>
          <w:szCs w:val="28"/>
        </w:rPr>
        <w:t xml:space="preserve"> Os árbitros, mesários, </w:t>
      </w:r>
      <w:proofErr w:type="spellStart"/>
      <w:r w:rsidRPr="00EC22D0">
        <w:rPr>
          <w:rFonts w:ascii="Arial" w:hAnsi="Arial" w:cs="Arial"/>
          <w:sz w:val="28"/>
          <w:szCs w:val="28"/>
        </w:rPr>
        <w:t>cronometristas</w:t>
      </w:r>
      <w:proofErr w:type="spellEnd"/>
      <w:r w:rsidRPr="00EC22D0">
        <w:rPr>
          <w:rFonts w:ascii="Arial" w:hAnsi="Arial" w:cs="Arial"/>
          <w:sz w:val="28"/>
          <w:szCs w:val="28"/>
        </w:rPr>
        <w:t xml:space="preserve"> e outros auxiliares deverão pertencer obrigatoriamente às federações especializadas. Na hipótese da impossibilidade de comparecimento dos mesmos, caberá à Comissão Técnica providenciar a substituição junto a outras entidades, tais como órgãos públicos de esportes ou universidades federais. Permanecendo a impossibilidade, a competição será realizada, devendo, no caso, os árbitros, mesários, </w:t>
      </w:r>
      <w:proofErr w:type="spellStart"/>
      <w:r w:rsidRPr="00EC22D0">
        <w:rPr>
          <w:rFonts w:ascii="Arial" w:hAnsi="Arial" w:cs="Arial"/>
          <w:sz w:val="28"/>
          <w:szCs w:val="28"/>
        </w:rPr>
        <w:t>cronometristas</w:t>
      </w:r>
      <w:proofErr w:type="spellEnd"/>
      <w:r w:rsidRPr="00EC22D0">
        <w:rPr>
          <w:rFonts w:ascii="Arial" w:hAnsi="Arial" w:cs="Arial"/>
          <w:sz w:val="28"/>
          <w:szCs w:val="28"/>
        </w:rPr>
        <w:t xml:space="preserve"> e outros auxiliares, serem designados pela Comissão Técnica. </w:t>
      </w:r>
      <w:r w:rsidRPr="00EC22D0">
        <w:rPr>
          <w:rFonts w:ascii="Arial" w:hAnsi="Arial" w:cs="Arial"/>
          <w:sz w:val="28"/>
          <w:szCs w:val="28"/>
        </w:rPr>
        <w:br/>
      </w:r>
    </w:p>
    <w:p w:rsidR="00437747" w:rsidRPr="00EC22D0" w:rsidRDefault="00437747" w:rsidP="00437747">
      <w:pPr>
        <w:rPr>
          <w:rFonts w:ascii="Arial" w:hAnsi="Arial" w:cs="Arial"/>
          <w:sz w:val="28"/>
          <w:szCs w:val="28"/>
        </w:rPr>
      </w:pPr>
      <w:r w:rsidRPr="00EC22D0">
        <w:rPr>
          <w:rFonts w:ascii="Arial" w:hAnsi="Arial" w:cs="Arial"/>
          <w:b/>
          <w:bCs/>
          <w:sz w:val="28"/>
          <w:szCs w:val="28"/>
        </w:rPr>
        <w:t>Art. 27</w:t>
      </w:r>
      <w:r w:rsidRPr="00EC22D0">
        <w:rPr>
          <w:rFonts w:ascii="Arial" w:hAnsi="Arial" w:cs="Arial"/>
          <w:sz w:val="28"/>
          <w:szCs w:val="28"/>
        </w:rPr>
        <w:t xml:space="preserve"> Os JOGOS DO SUDESTE 2019 poderão ser suspensos pela coordenação geral caso ocorram motivos de força maior. </w:t>
      </w:r>
    </w:p>
    <w:p w:rsidR="00437747" w:rsidRPr="00EC22D0" w:rsidRDefault="00437747" w:rsidP="00437747">
      <w:pPr>
        <w:rPr>
          <w:rFonts w:ascii="Arial" w:hAnsi="Arial" w:cs="Arial"/>
          <w:sz w:val="28"/>
          <w:szCs w:val="28"/>
        </w:rPr>
      </w:pPr>
      <w:r w:rsidRPr="00EC22D0">
        <w:rPr>
          <w:rFonts w:ascii="Arial" w:hAnsi="Arial" w:cs="Arial"/>
          <w:b/>
          <w:bCs/>
          <w:sz w:val="28"/>
          <w:szCs w:val="28"/>
        </w:rPr>
        <w:lastRenderedPageBreak/>
        <w:t>Art. 28</w:t>
      </w:r>
      <w:r w:rsidRPr="00EC22D0">
        <w:rPr>
          <w:rFonts w:ascii="Arial" w:hAnsi="Arial" w:cs="Arial"/>
          <w:sz w:val="28"/>
          <w:szCs w:val="28"/>
        </w:rPr>
        <w:t xml:space="preserve"> As </w:t>
      </w:r>
      <w:proofErr w:type="spellStart"/>
      <w:r w:rsidRPr="00EC22D0">
        <w:rPr>
          <w:rFonts w:ascii="Arial" w:hAnsi="Arial" w:cs="Arial"/>
          <w:sz w:val="28"/>
          <w:szCs w:val="28"/>
        </w:rPr>
        <w:t>Apcef’s</w:t>
      </w:r>
      <w:proofErr w:type="spellEnd"/>
      <w:r w:rsidRPr="00EC22D0">
        <w:rPr>
          <w:rFonts w:ascii="Arial" w:hAnsi="Arial" w:cs="Arial"/>
          <w:sz w:val="28"/>
          <w:szCs w:val="28"/>
        </w:rPr>
        <w:t xml:space="preserve"> deverão recolher e manter os atestados médicos de saúde de todos os seus </w:t>
      </w:r>
      <w:r w:rsidRPr="00EC22D0">
        <w:rPr>
          <w:rFonts w:ascii="Arial" w:hAnsi="Arial" w:cs="Arial"/>
          <w:sz w:val="28"/>
          <w:szCs w:val="28"/>
        </w:rPr>
        <w:t>a</w:t>
      </w:r>
      <w:r w:rsidRPr="00EC22D0">
        <w:rPr>
          <w:rFonts w:ascii="Arial" w:hAnsi="Arial" w:cs="Arial"/>
          <w:sz w:val="28"/>
          <w:szCs w:val="28"/>
        </w:rPr>
        <w:t xml:space="preserve">tletas durante os JOGOS DO SUDESTE 2019. </w:t>
      </w:r>
    </w:p>
    <w:p w:rsidR="00437747" w:rsidRPr="00EC22D0" w:rsidRDefault="00437747" w:rsidP="00437747">
      <w:pPr>
        <w:rPr>
          <w:rFonts w:ascii="Arial" w:hAnsi="Arial" w:cs="Arial"/>
          <w:sz w:val="28"/>
          <w:szCs w:val="28"/>
        </w:rPr>
      </w:pPr>
      <w:r w:rsidRPr="00EC22D0">
        <w:rPr>
          <w:rFonts w:ascii="Arial" w:hAnsi="Arial" w:cs="Arial"/>
          <w:b/>
          <w:bCs/>
          <w:sz w:val="28"/>
          <w:szCs w:val="28"/>
        </w:rPr>
        <w:t>Art. 29</w:t>
      </w:r>
      <w:r w:rsidRPr="00EC22D0">
        <w:rPr>
          <w:rFonts w:ascii="Arial" w:hAnsi="Arial" w:cs="Arial"/>
          <w:sz w:val="28"/>
          <w:szCs w:val="28"/>
        </w:rPr>
        <w:t xml:space="preserve"> A tabela de competições será elaborada pela Comissão Técnica, após a inscrição das delegações, com base no número de equipes inscritas em cada modalidade. </w:t>
      </w:r>
    </w:p>
    <w:p w:rsidR="00437747" w:rsidRPr="00EC22D0" w:rsidRDefault="00437747" w:rsidP="00437747">
      <w:pPr>
        <w:rPr>
          <w:rFonts w:ascii="Arial" w:hAnsi="Arial" w:cs="Arial"/>
          <w:sz w:val="28"/>
          <w:szCs w:val="28"/>
        </w:rPr>
      </w:pPr>
      <w:r w:rsidRPr="00EC22D0">
        <w:rPr>
          <w:rFonts w:ascii="Arial" w:hAnsi="Arial" w:cs="Arial"/>
          <w:b/>
          <w:bCs/>
          <w:sz w:val="28"/>
          <w:szCs w:val="28"/>
        </w:rPr>
        <w:t>Art. 30</w:t>
      </w:r>
      <w:r w:rsidRPr="00EC22D0">
        <w:rPr>
          <w:rFonts w:ascii="Arial" w:hAnsi="Arial" w:cs="Arial"/>
          <w:sz w:val="28"/>
          <w:szCs w:val="28"/>
        </w:rPr>
        <w:t xml:space="preserve"> Será impedido de participar das competições o atleta que não apresentar o Crachá de Identificação dos JOGOS DO SUDESTE 2019, expedido pela Coordenação Geral e documento </w:t>
      </w:r>
      <w:r w:rsidRPr="00EC22D0">
        <w:rPr>
          <w:rFonts w:ascii="Arial" w:hAnsi="Arial" w:cs="Arial"/>
          <w:sz w:val="28"/>
          <w:szCs w:val="28"/>
        </w:rPr>
        <w:t>o</w:t>
      </w:r>
      <w:r w:rsidRPr="00EC22D0">
        <w:rPr>
          <w:rFonts w:ascii="Arial" w:hAnsi="Arial" w:cs="Arial"/>
          <w:sz w:val="28"/>
          <w:szCs w:val="28"/>
        </w:rPr>
        <w:t xml:space="preserve">ficial de identidade com foto. </w:t>
      </w:r>
    </w:p>
    <w:p w:rsidR="00437747" w:rsidRPr="00EC22D0" w:rsidRDefault="00437747" w:rsidP="00437747">
      <w:pPr>
        <w:rPr>
          <w:rFonts w:ascii="Arial" w:hAnsi="Arial" w:cs="Arial"/>
          <w:sz w:val="28"/>
          <w:szCs w:val="28"/>
        </w:rPr>
      </w:pPr>
      <w:r w:rsidRPr="00EC22D0">
        <w:rPr>
          <w:rFonts w:ascii="Arial" w:hAnsi="Arial" w:cs="Arial"/>
          <w:b/>
          <w:bCs/>
          <w:sz w:val="28"/>
          <w:szCs w:val="28"/>
        </w:rPr>
        <w:t>Art. 31</w:t>
      </w:r>
      <w:r w:rsidRPr="00EC22D0">
        <w:rPr>
          <w:rFonts w:ascii="Arial" w:hAnsi="Arial" w:cs="Arial"/>
          <w:sz w:val="28"/>
          <w:szCs w:val="28"/>
        </w:rPr>
        <w:t xml:space="preserve"> A Coordenação Geral poderá optar pela suspensão da venda de bebidas alcoólicas no local onde estiverem sendo realizadas as competições. </w:t>
      </w:r>
    </w:p>
    <w:p w:rsidR="00437747" w:rsidRPr="00EC22D0" w:rsidRDefault="00437747" w:rsidP="00437747">
      <w:pPr>
        <w:rPr>
          <w:rFonts w:ascii="Arial" w:hAnsi="Arial" w:cs="Arial"/>
          <w:sz w:val="28"/>
          <w:szCs w:val="28"/>
        </w:rPr>
      </w:pPr>
      <w:r w:rsidRPr="00EC22D0">
        <w:rPr>
          <w:rFonts w:ascii="Arial" w:hAnsi="Arial" w:cs="Arial"/>
          <w:b/>
          <w:bCs/>
          <w:sz w:val="28"/>
          <w:szCs w:val="28"/>
        </w:rPr>
        <w:t>Art. 32</w:t>
      </w:r>
      <w:r w:rsidRPr="00EC22D0">
        <w:rPr>
          <w:rFonts w:ascii="Arial" w:hAnsi="Arial" w:cs="Arial"/>
          <w:sz w:val="28"/>
          <w:szCs w:val="28"/>
        </w:rPr>
        <w:t xml:space="preserve"> As marcas apresentadas como patrocínio pelas </w:t>
      </w:r>
      <w:proofErr w:type="spellStart"/>
      <w:r w:rsidRPr="00EC22D0">
        <w:rPr>
          <w:rFonts w:ascii="Arial" w:hAnsi="Arial" w:cs="Arial"/>
          <w:sz w:val="28"/>
          <w:szCs w:val="28"/>
        </w:rPr>
        <w:t>Apcef’s</w:t>
      </w:r>
      <w:proofErr w:type="spellEnd"/>
      <w:r w:rsidRPr="00EC22D0">
        <w:rPr>
          <w:rFonts w:ascii="Arial" w:hAnsi="Arial" w:cs="Arial"/>
          <w:sz w:val="28"/>
          <w:szCs w:val="28"/>
        </w:rPr>
        <w:t xml:space="preserve"> durante os jogos deverão ter autorização da Coordenação Geral mediante solicitação escrita da APCEF interessada. </w:t>
      </w:r>
    </w:p>
    <w:p w:rsidR="00437747" w:rsidRPr="00EC22D0" w:rsidRDefault="00437747" w:rsidP="00437747">
      <w:pPr>
        <w:rPr>
          <w:rFonts w:ascii="Arial" w:hAnsi="Arial" w:cs="Arial"/>
          <w:sz w:val="28"/>
          <w:szCs w:val="28"/>
        </w:rPr>
      </w:pPr>
      <w:r w:rsidRPr="00EC22D0">
        <w:rPr>
          <w:rFonts w:ascii="Arial" w:hAnsi="Arial" w:cs="Arial"/>
          <w:b/>
          <w:bCs/>
          <w:sz w:val="28"/>
          <w:szCs w:val="28"/>
        </w:rPr>
        <w:t>Art. 33</w:t>
      </w:r>
      <w:r w:rsidRPr="00EC22D0">
        <w:rPr>
          <w:rFonts w:ascii="Arial" w:hAnsi="Arial" w:cs="Arial"/>
          <w:sz w:val="28"/>
          <w:szCs w:val="28"/>
        </w:rPr>
        <w:t xml:space="preserve"> A Coordenação Geral resolverá os casos omissos no presente Regulamento. </w:t>
      </w:r>
    </w:p>
    <w:p w:rsidR="00437747" w:rsidRPr="00EC22D0" w:rsidRDefault="00437747" w:rsidP="00437747">
      <w:pPr>
        <w:rPr>
          <w:rFonts w:ascii="Arial" w:hAnsi="Arial" w:cs="Arial"/>
          <w:sz w:val="28"/>
          <w:szCs w:val="28"/>
        </w:rPr>
      </w:pPr>
    </w:p>
    <w:p w:rsidR="00437747" w:rsidRPr="00EC22D0" w:rsidRDefault="00437747" w:rsidP="00437747">
      <w:pPr>
        <w:rPr>
          <w:rFonts w:ascii="Arial" w:hAnsi="Arial" w:cs="Arial"/>
          <w:b/>
          <w:bCs/>
          <w:sz w:val="28"/>
          <w:szCs w:val="28"/>
        </w:rPr>
      </w:pPr>
      <w:r w:rsidRPr="00EC22D0">
        <w:rPr>
          <w:rFonts w:ascii="Arial" w:hAnsi="Arial" w:cs="Arial"/>
          <w:b/>
          <w:bCs/>
          <w:sz w:val="28"/>
          <w:szCs w:val="28"/>
        </w:rPr>
        <w:t xml:space="preserve">O PRESENTE REGULAMENTO FOI APROVADO PELAS APCEF’S DE ES, MG, RJ e SP. </w:t>
      </w:r>
    </w:p>
    <w:p w:rsidR="00437747" w:rsidRPr="00EC22D0" w:rsidRDefault="00437747" w:rsidP="00437747">
      <w:pPr>
        <w:rPr>
          <w:rFonts w:ascii="Arial" w:hAnsi="Arial" w:cs="Arial"/>
          <w:sz w:val="28"/>
          <w:szCs w:val="28"/>
        </w:rPr>
      </w:pPr>
    </w:p>
    <w:p w:rsidR="003F2510" w:rsidRPr="00EC22D0" w:rsidRDefault="00C725C6">
      <w:pPr>
        <w:rPr>
          <w:rFonts w:ascii="Arial" w:hAnsi="Arial" w:cs="Arial"/>
          <w:sz w:val="28"/>
          <w:szCs w:val="28"/>
        </w:rPr>
      </w:pPr>
      <w:bookmarkStart w:id="0" w:name="_GoBack"/>
      <w:bookmarkEnd w:id="0"/>
    </w:p>
    <w:sectPr w:rsidR="003F2510" w:rsidRPr="00EC22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47"/>
    <w:rsid w:val="00437747"/>
    <w:rsid w:val="007645C9"/>
    <w:rsid w:val="00C725C6"/>
    <w:rsid w:val="00D706AB"/>
    <w:rsid w:val="00EC22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DA40"/>
  <w15:chartTrackingRefBased/>
  <w15:docId w15:val="{5C535953-3B40-4F62-B015-BB6585AE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74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37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1934</Words>
  <Characters>10448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Adênio</dc:creator>
  <cp:keywords/>
  <dc:description/>
  <cp:lastModifiedBy>Adênio</cp:lastModifiedBy>
  <cp:revision>2</cp:revision>
  <dcterms:created xsi:type="dcterms:W3CDTF">2019-06-13T15:11:00Z</dcterms:created>
  <dcterms:modified xsi:type="dcterms:W3CDTF">2019-06-13T15:37:00Z</dcterms:modified>
</cp:coreProperties>
</file>